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Ind w:w="-318" w:type="dxa"/>
        <w:tblLook w:val="04A0"/>
      </w:tblPr>
      <w:tblGrid>
        <w:gridCol w:w="4254"/>
        <w:gridCol w:w="5694"/>
      </w:tblGrid>
      <w:tr w:rsidR="00582E7C" w:rsidRPr="00582E7C" w:rsidTr="00E2308A">
        <w:trPr>
          <w:trHeight w:val="711"/>
        </w:trPr>
        <w:tc>
          <w:tcPr>
            <w:tcW w:w="4254" w:type="dxa"/>
          </w:tcPr>
          <w:p w:rsidR="00E36F09" w:rsidRPr="00582E7C" w:rsidRDefault="00E36F09" w:rsidP="00E2308A">
            <w:pPr>
              <w:jc w:val="center"/>
              <w:rPr>
                <w:lang w:val="nl-NL"/>
              </w:rPr>
            </w:pPr>
            <w:r w:rsidRPr="00582E7C">
              <w:rPr>
                <w:lang w:val="nl-NL"/>
              </w:rPr>
              <w:t>UBND TỈNH BẮC KẠN</w:t>
            </w:r>
          </w:p>
          <w:p w:rsidR="00E36F09" w:rsidRPr="00582E7C" w:rsidRDefault="005E24D0" w:rsidP="00E2308A">
            <w:pPr>
              <w:jc w:val="center"/>
              <w:rPr>
                <w:b/>
                <w:sz w:val="26"/>
                <w:szCs w:val="26"/>
                <w:lang w:val="nl-NL"/>
              </w:rPr>
            </w:pPr>
            <w:r w:rsidRPr="005E24D0">
              <w:rPr>
                <w:noProof/>
              </w:rPr>
              <w:pict>
                <v:line id=" 16" o:spid="_x0000_s1026" style="position:absolute;left:0;text-align:left;z-index:251664384;visibility:visible" from="64.85pt,14.55pt" to="136.5pt,14.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">
                  <o:lock v:ext="edit" shapetype="f"/>
                </v:line>
              </w:pict>
            </w:r>
            <w:r w:rsidR="00E36F09" w:rsidRPr="00582E7C">
              <w:rPr>
                <w:b/>
                <w:sz w:val="26"/>
                <w:szCs w:val="26"/>
                <w:lang w:val="nl-NL"/>
              </w:rPr>
              <w:t>SỞ NÔNG NGHIỆP VÀ PTNT</w:t>
            </w:r>
          </w:p>
        </w:tc>
        <w:tc>
          <w:tcPr>
            <w:tcW w:w="5694" w:type="dxa"/>
          </w:tcPr>
          <w:p w:rsidR="00E36F09" w:rsidRPr="00582E7C" w:rsidRDefault="00E36F09" w:rsidP="00E2308A">
            <w:pPr>
              <w:jc w:val="center"/>
              <w:rPr>
                <w:b/>
                <w:sz w:val="26"/>
                <w:lang w:val="nl-NL"/>
              </w:rPr>
            </w:pPr>
            <w:r w:rsidRPr="00582E7C">
              <w:rPr>
                <w:b/>
                <w:sz w:val="26"/>
                <w:lang w:val="nl-NL"/>
              </w:rPr>
              <w:t>CỘNG HÒA XÃ HỘI CHỦ NGHĨA VIỆT NAM</w:t>
            </w:r>
          </w:p>
          <w:p w:rsidR="00E36F09" w:rsidRPr="00582E7C" w:rsidRDefault="005E24D0" w:rsidP="00E2308A">
            <w:pPr>
              <w:jc w:val="center"/>
            </w:pPr>
            <w:r>
              <w:rPr>
                <w:noProof/>
              </w:rPr>
              <w:pict>
                <v:line id=" 17" o:spid="_x0000_s1028" style="position:absolute;left:0;text-align:left;z-index:251665408;visibility:visible" from="52.6pt,15.7pt" to="221pt,15.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">
                  <o:lock v:ext="edit" shapetype="f"/>
                </v:line>
              </w:pict>
            </w:r>
            <w:r w:rsidR="00E36F09" w:rsidRPr="00582E7C">
              <w:rPr>
                <w:b/>
              </w:rPr>
              <w:t>Độc lập - Tự do - Hạnh phúc</w:t>
            </w:r>
          </w:p>
        </w:tc>
      </w:tr>
      <w:tr w:rsidR="00582E7C" w:rsidRPr="00582E7C" w:rsidTr="00E2308A">
        <w:tc>
          <w:tcPr>
            <w:tcW w:w="4254" w:type="dxa"/>
          </w:tcPr>
          <w:p w:rsidR="00E36F09" w:rsidRPr="00582E7C" w:rsidRDefault="00E36F09" w:rsidP="00E2308A">
            <w:pPr>
              <w:spacing w:before="120" w:after="120"/>
              <w:ind w:firstLine="278"/>
              <w:jc w:val="center"/>
              <w:rPr>
                <w:sz w:val="26"/>
              </w:rPr>
            </w:pPr>
            <w:r w:rsidRPr="00582E7C">
              <w:rPr>
                <w:sz w:val="26"/>
              </w:rPr>
              <w:t>Số:             /TTr-SNN</w:t>
            </w:r>
          </w:p>
          <w:p w:rsidR="00E36F09" w:rsidRPr="00582E7C" w:rsidRDefault="006810A4" w:rsidP="00E2308A">
            <w:pPr>
              <w:jc w:val="center"/>
              <w:rPr>
                <w:sz w:val="26"/>
                <w:szCs w:val="26"/>
              </w:rPr>
            </w:pPr>
            <w:r w:rsidRPr="00582E7C">
              <w:rPr>
                <w:sz w:val="26"/>
                <w:szCs w:val="26"/>
              </w:rPr>
              <w:t>(Dự thảo)</w:t>
            </w:r>
          </w:p>
        </w:tc>
        <w:tc>
          <w:tcPr>
            <w:tcW w:w="5694" w:type="dxa"/>
          </w:tcPr>
          <w:p w:rsidR="00E36F09" w:rsidRPr="00582E7C" w:rsidRDefault="00E36F09" w:rsidP="006810A4">
            <w:pPr>
              <w:spacing w:before="120"/>
              <w:jc w:val="center"/>
              <w:rPr>
                <w:b/>
                <w:sz w:val="26"/>
              </w:rPr>
            </w:pPr>
            <w:r w:rsidRPr="00582E7C">
              <w:rPr>
                <w:i/>
              </w:rPr>
              <w:t xml:space="preserve">Bắc Kạn, ngày          tháng </w:t>
            </w:r>
            <w:r w:rsidR="006810A4" w:rsidRPr="00582E7C">
              <w:rPr>
                <w:i/>
              </w:rPr>
              <w:t>8</w:t>
            </w:r>
            <w:r w:rsidRPr="00582E7C">
              <w:rPr>
                <w:i/>
              </w:rPr>
              <w:t xml:space="preserve"> năm 20</w:t>
            </w:r>
            <w:r w:rsidR="006810A4" w:rsidRPr="00582E7C">
              <w:rPr>
                <w:i/>
              </w:rPr>
              <w:t>22</w:t>
            </w:r>
          </w:p>
        </w:tc>
      </w:tr>
    </w:tbl>
    <w:p w:rsidR="00E36F09" w:rsidRPr="00582E7C" w:rsidRDefault="00E36F09" w:rsidP="006810A4">
      <w:pPr>
        <w:spacing w:before="120" w:line="380" w:lineRule="exact"/>
        <w:jc w:val="center"/>
        <w:rPr>
          <w:b/>
          <w:lang w:val="nl-NL"/>
        </w:rPr>
      </w:pPr>
      <w:r w:rsidRPr="00582E7C">
        <w:rPr>
          <w:b/>
          <w:lang w:val="nl-NL"/>
        </w:rPr>
        <w:t>TỜ TRÌNH</w:t>
      </w:r>
    </w:p>
    <w:p w:rsidR="00D84F2A" w:rsidRPr="00582E7C" w:rsidRDefault="00D84F2A" w:rsidP="00D84F2A">
      <w:pPr>
        <w:pStyle w:val="ChunWeb"/>
        <w:shd w:val="clear" w:color="auto" w:fill="FFFFFF"/>
        <w:spacing w:before="0" w:beforeAutospacing="0" w:after="0" w:afterAutospacing="0"/>
        <w:jc w:val="center"/>
        <w:rPr>
          <w:b/>
          <w:sz w:val="28"/>
          <w:szCs w:val="28"/>
        </w:rPr>
      </w:pPr>
      <w:r w:rsidRPr="00582E7C">
        <w:rPr>
          <w:b/>
          <w:spacing w:val="-4"/>
          <w:sz w:val="28"/>
          <w:szCs w:val="28"/>
          <w:lang w:val="nl-NL"/>
        </w:rPr>
        <w:t xml:space="preserve">Đề nghị ban hành </w:t>
      </w:r>
      <w:r w:rsidR="00E36F09" w:rsidRPr="00582E7C">
        <w:rPr>
          <w:b/>
          <w:spacing w:val="-4"/>
          <w:sz w:val="28"/>
          <w:szCs w:val="28"/>
          <w:lang w:val="nl-NL"/>
        </w:rPr>
        <w:t xml:space="preserve">Quyết định </w:t>
      </w:r>
      <w:r w:rsidR="006810A4" w:rsidRPr="00582E7C">
        <w:rPr>
          <w:b/>
          <w:sz w:val="28"/>
          <w:szCs w:val="28"/>
        </w:rPr>
        <w:t xml:space="preserve">Sửa đổi, bổ sung và bãi bỏ một </w:t>
      </w:r>
      <w:r w:rsidRPr="00582E7C">
        <w:rPr>
          <w:b/>
          <w:sz w:val="28"/>
          <w:szCs w:val="28"/>
        </w:rPr>
        <w:t xml:space="preserve">số </w:t>
      </w:r>
      <w:r w:rsidR="006810A4" w:rsidRPr="00582E7C">
        <w:rPr>
          <w:b/>
          <w:sz w:val="28"/>
          <w:szCs w:val="28"/>
        </w:rPr>
        <w:t>điều</w:t>
      </w:r>
    </w:p>
    <w:p w:rsidR="00D84F2A" w:rsidRPr="00582E7C" w:rsidRDefault="006810A4" w:rsidP="00D84F2A">
      <w:pPr>
        <w:pStyle w:val="ChunWeb"/>
        <w:shd w:val="clear" w:color="auto" w:fill="FFFFFF"/>
        <w:spacing w:before="0" w:beforeAutospacing="0" w:after="0" w:afterAutospacing="0"/>
        <w:jc w:val="center"/>
        <w:rPr>
          <w:b/>
          <w:sz w:val="28"/>
          <w:szCs w:val="28"/>
        </w:rPr>
      </w:pPr>
      <w:r w:rsidRPr="00582E7C">
        <w:rPr>
          <w:b/>
          <w:sz w:val="28"/>
          <w:szCs w:val="28"/>
        </w:rPr>
        <w:t xml:space="preserve"> Quyết định số 18/2019/QĐ-UBND ngày 08/10/2019 của Ủy ban nhân dân tỉnh Bắc Kạn về việc phân cấp quản lý nhà nước về an toàn thực phẩm thuộc trách nhiệm của ngành Nông nghiệp và Phát triển nông thôn</w:t>
      </w:r>
    </w:p>
    <w:p w:rsidR="006810A4" w:rsidRPr="00582E7C" w:rsidRDefault="006810A4" w:rsidP="00D84F2A">
      <w:pPr>
        <w:pStyle w:val="ChunWeb"/>
        <w:shd w:val="clear" w:color="auto" w:fill="FFFFFF"/>
        <w:spacing w:before="0" w:beforeAutospacing="0" w:after="0" w:afterAutospacing="0"/>
        <w:jc w:val="center"/>
        <w:rPr>
          <w:b/>
          <w:bCs/>
          <w:sz w:val="28"/>
          <w:szCs w:val="28"/>
        </w:rPr>
      </w:pPr>
      <w:r w:rsidRPr="00582E7C">
        <w:rPr>
          <w:b/>
          <w:sz w:val="28"/>
          <w:szCs w:val="28"/>
        </w:rPr>
        <w:t xml:space="preserve"> trên địa bàn tỉnh Bắc Kạn</w:t>
      </w:r>
    </w:p>
    <w:p w:rsidR="00E36F09" w:rsidRPr="00582E7C" w:rsidRDefault="005E24D0" w:rsidP="00E36F09">
      <w:pPr>
        <w:shd w:val="clear" w:color="auto" w:fill="FFFFFF"/>
        <w:ind w:firstLine="567"/>
        <w:rPr>
          <w:iCs/>
          <w:position w:val="10"/>
        </w:rPr>
      </w:pPr>
      <w:r>
        <w:rPr>
          <w:iCs/>
          <w:noProof/>
          <w:position w:val="10"/>
        </w:rPr>
        <w:pict>
          <v:shapetype id="_x0000_t32" coordsize="21600,21600" o:spt="32" o:oned="t" path="m,l21600,21600e" filled="f">
            <v:path arrowok="t" fillok="f" o:connecttype="none"/>
            <o:lock v:ext="edit" shapetype="t"/>
          </v:shapetype>
          <v:shape id=" 19" o:spid="_x0000_s1027" type="#_x0000_t32" style="position:absolute;left:0;text-align:left;margin-left:195.45pt;margin-top:.6pt;width:70.75pt;height:0;z-index:2516674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">
            <o:lock v:ext="edit" shapetype="f"/>
          </v:shape>
        </w:pict>
      </w:r>
    </w:p>
    <w:p w:rsidR="006810A4" w:rsidRPr="00582E7C" w:rsidRDefault="008F15B4" w:rsidP="00D17BC3">
      <w:pPr>
        <w:shd w:val="clear" w:color="auto" w:fill="FFFFFF"/>
        <w:spacing w:after="120" w:line="340" w:lineRule="exact"/>
        <w:ind w:firstLine="567"/>
        <w:jc w:val="both"/>
      </w:pPr>
      <w:r w:rsidRPr="00582E7C">
        <w:rPr>
          <w:iCs/>
        </w:rPr>
        <w:t>Thực hiện Quy định của</w:t>
      </w:r>
      <w:r w:rsidR="006810A4" w:rsidRPr="00582E7C">
        <w:rPr>
          <w:iCs/>
        </w:rPr>
        <w:t xml:space="preserve"> Luật Ban hành văn bản quy phạm pháp luật ngày 22/6/2015; Luật sửa đổi, bổ sung một số điều của Luật Ban hành văn bản quy phạm pháp luật ngày 18/6/2020;</w:t>
      </w:r>
      <w:r w:rsidRPr="00582E7C">
        <w:rPr>
          <w:iCs/>
        </w:rPr>
        <w:t xml:space="preserve"> thực hiện </w:t>
      </w:r>
      <w:r w:rsidR="006810A4" w:rsidRPr="00582E7C">
        <w:t>Quyết định số 18/2019/QĐ-UBND ngày 08 tháng 10 năm 2019 của Ủy ban nhân dân tỉnh Bắc Kạn về việc phân cấp quản lý nhà nước về an toàn thực phẩm thuộc trách nhiệm của ngành Nông nghiệp và Phát triển nông thôn trên địa bàn tỉnh Bắc Kạn</w:t>
      </w:r>
      <w:r w:rsidR="006B55A8" w:rsidRPr="00582E7C">
        <w:t xml:space="preserve"> (sau đây gọi tắt là Quyết định số 18/201</w:t>
      </w:r>
      <w:r w:rsidR="00193AC5">
        <w:t>9</w:t>
      </w:r>
      <w:r w:rsidR="006B55A8" w:rsidRPr="00582E7C">
        <w:t>/QĐ-UBND)</w:t>
      </w:r>
      <w:r w:rsidR="006810A4" w:rsidRPr="00582E7C">
        <w:t>;</w:t>
      </w:r>
    </w:p>
    <w:p w:rsidR="00E36F09" w:rsidRPr="00582E7C" w:rsidRDefault="00BC4425" w:rsidP="00D17BC3">
      <w:pPr>
        <w:spacing w:after="120" w:line="340" w:lineRule="exact"/>
        <w:ind w:firstLine="567"/>
        <w:jc w:val="both"/>
        <w:rPr>
          <w:lang w:val="da-DK"/>
        </w:rPr>
      </w:pPr>
      <w:r w:rsidRPr="00582E7C">
        <w:t xml:space="preserve">Thực hiện </w:t>
      </w:r>
      <w:r w:rsidRPr="00582E7C">
        <w:rPr>
          <w:lang w:val="da-DK"/>
        </w:rPr>
        <w:t>Quyết định số 911/QĐ-UBND ngày 30 tháng 5 năm 2022 của Uỷ ban nhân dân tỉnh Bắc Kạn về việc xây dựng văn bản quy phạm pháp luật của Uỷ ban nhân dân tỉnh</w:t>
      </w:r>
      <w:r w:rsidRPr="00582E7C">
        <w:rPr>
          <w:bCs/>
          <w:lang w:val="da-DK"/>
        </w:rPr>
        <w:t xml:space="preserve">, </w:t>
      </w:r>
      <w:r w:rsidR="00E36F09" w:rsidRPr="00582E7C">
        <w:rPr>
          <w:bCs/>
          <w:lang w:val="da-DK"/>
        </w:rPr>
        <w:t>Sở Nông nghiệp và PTNT</w:t>
      </w:r>
      <w:r w:rsidR="002E4AD6" w:rsidRPr="00582E7C">
        <w:rPr>
          <w:shd w:val="clear" w:color="auto" w:fill="FFFFFF"/>
          <w:lang w:val="da-DK"/>
        </w:rPr>
        <w:t>trình</w:t>
      </w:r>
      <w:r w:rsidR="00E36F09" w:rsidRPr="00582E7C">
        <w:rPr>
          <w:bCs/>
          <w:lang w:val="da-DK"/>
        </w:rPr>
        <w:t xml:space="preserve"> UBND tỉnh </w:t>
      </w:r>
      <w:r w:rsidR="002E4AD6" w:rsidRPr="00582E7C">
        <w:rPr>
          <w:bCs/>
          <w:lang w:val="da-DK"/>
        </w:rPr>
        <w:t xml:space="preserve">về việc đề nghị </w:t>
      </w:r>
      <w:r w:rsidR="00E36F09" w:rsidRPr="00582E7C">
        <w:rPr>
          <w:bCs/>
          <w:lang w:val="da-DK"/>
        </w:rPr>
        <w:t>ban hành</w:t>
      </w:r>
      <w:r w:rsidR="006810A4" w:rsidRPr="00582E7C">
        <w:rPr>
          <w:bCs/>
          <w:lang w:val="da-DK"/>
        </w:rPr>
        <w:t xml:space="preserve"> Quyết định </w:t>
      </w:r>
      <w:r w:rsidR="006810A4" w:rsidRPr="00582E7C">
        <w:t>Sửa đổi, bổ sung và bãi bỏ một số điều Quyết định số 18/2019/QĐ-UBND ngày 08/10/2019 của Ủy ban nhân dân tỉnh Bắc Kạn về việc phân cấp quản lý nhà nước về an toàn thực phẩm thuộc trách nhiệm của ngành Nông nghiệp và Phát triển nông thôn trên địa bàn tỉnh Bắc Kạn</w:t>
      </w:r>
      <w:r w:rsidR="00E36F09" w:rsidRPr="00582E7C">
        <w:rPr>
          <w:lang w:val="da-DK"/>
        </w:rPr>
        <w:t>, như sau:</w:t>
      </w:r>
    </w:p>
    <w:p w:rsidR="00E36F09" w:rsidRPr="00582E7C" w:rsidRDefault="00E36F09" w:rsidP="00D17BC3">
      <w:pPr>
        <w:spacing w:after="120" w:line="340" w:lineRule="exact"/>
        <w:ind w:firstLine="567"/>
        <w:jc w:val="both"/>
        <w:rPr>
          <w:b/>
          <w:lang w:val="da-DK"/>
        </w:rPr>
      </w:pPr>
      <w:r w:rsidRPr="00582E7C">
        <w:rPr>
          <w:b/>
          <w:lang w:val="da-DK"/>
        </w:rPr>
        <w:t>I. Sự cần thiết ban hành quyết định:</w:t>
      </w:r>
    </w:p>
    <w:p w:rsidR="00E570DC" w:rsidRPr="00582E7C" w:rsidRDefault="00A216E3" w:rsidP="00D17BC3">
      <w:pPr>
        <w:tabs>
          <w:tab w:val="left" w:pos="1560"/>
        </w:tabs>
        <w:spacing w:after="120" w:line="340" w:lineRule="exact"/>
        <w:ind w:firstLine="567"/>
        <w:jc w:val="both"/>
        <w:rPr>
          <w:spacing w:val="-4"/>
        </w:rPr>
      </w:pPr>
      <w:r>
        <w:rPr>
          <w:spacing w:val="-4"/>
        </w:rPr>
        <w:t>Tại khoản 9, Đ</w:t>
      </w:r>
      <w:r w:rsidR="00E570DC" w:rsidRPr="00582E7C">
        <w:rPr>
          <w:spacing w:val="-4"/>
        </w:rPr>
        <w:t xml:space="preserve">iều 40 của Nghị định số </w:t>
      </w:r>
      <w:r w:rsidR="002E4AD6" w:rsidRPr="00582E7C">
        <w:rPr>
          <w:spacing w:val="-4"/>
        </w:rPr>
        <w:t>15</w:t>
      </w:r>
      <w:r w:rsidR="00E570DC" w:rsidRPr="00582E7C">
        <w:rPr>
          <w:spacing w:val="-4"/>
        </w:rPr>
        <w:t xml:space="preserve">/2018/NĐ-CP ngày 02/02/2018 của Chính phủ quy định chi tiết một số </w:t>
      </w:r>
      <w:r w:rsidR="00876F2E" w:rsidRPr="00582E7C">
        <w:rPr>
          <w:spacing w:val="-4"/>
        </w:rPr>
        <w:t>điều của Luật an toàn thực phẩm, trong đó t</w:t>
      </w:r>
      <w:r w:rsidR="00E570DC" w:rsidRPr="00582E7C">
        <w:rPr>
          <w:spacing w:val="-4"/>
        </w:rPr>
        <w:t xml:space="preserve">rách nhiệm quản lý an toàn thực phẩm của Ủy ban nhân tỉnh </w:t>
      </w:r>
      <w:r w:rsidR="000C59D0" w:rsidRPr="00582E7C">
        <w:rPr>
          <w:spacing w:val="-4"/>
        </w:rPr>
        <w:t xml:space="preserve">“Tổ chức </w:t>
      </w:r>
      <w:r w:rsidR="00E570DC" w:rsidRPr="00582E7C">
        <w:rPr>
          <w:spacing w:val="-4"/>
        </w:rPr>
        <w:t>tiếp nhận tự công bố sản phẩm</w:t>
      </w:r>
      <w:r w:rsidR="000C59D0" w:rsidRPr="00582E7C">
        <w:rPr>
          <w:spacing w:val="-4"/>
        </w:rPr>
        <w:t>”</w:t>
      </w:r>
      <w:r w:rsidR="00E570DC" w:rsidRPr="00582E7C">
        <w:rPr>
          <w:spacing w:val="-4"/>
        </w:rPr>
        <w:t>. Tuy nhiên, đối với bản tự công bố sản phẩm của tổ chức, cá nhân sản xuất kinh doanh lĩnh vực nông nghiệp trên địa bàn tỉnh Bắc Kạn đến nay ch</w:t>
      </w:r>
      <w:r w:rsidR="000C59D0" w:rsidRPr="00582E7C">
        <w:rPr>
          <w:spacing w:val="-4"/>
        </w:rPr>
        <w:t>ưa được phân cấp cụ thể cho Sở N</w:t>
      </w:r>
      <w:r w:rsidR="00E570DC" w:rsidRPr="00582E7C">
        <w:rPr>
          <w:spacing w:val="-4"/>
        </w:rPr>
        <w:t>ông nghiệp và Phát triển nông thôn.</w:t>
      </w:r>
    </w:p>
    <w:p w:rsidR="00E570DC" w:rsidRPr="00582E7C" w:rsidRDefault="00E570DC" w:rsidP="00D17BC3">
      <w:pPr>
        <w:tabs>
          <w:tab w:val="left" w:pos="1560"/>
        </w:tabs>
        <w:spacing w:after="120" w:line="340" w:lineRule="exact"/>
        <w:ind w:firstLine="567"/>
        <w:jc w:val="both"/>
        <w:rPr>
          <w:spacing w:val="-4"/>
        </w:rPr>
      </w:pPr>
      <w:r w:rsidRPr="00582E7C">
        <w:rPr>
          <w:spacing w:val="-4"/>
        </w:rPr>
        <w:t>Bản tự công bố sản phẩm của tổ chức, cá nhân sản xuất, kinh doanh do cơ quan quản lý thực hiện tiếp nhận do đó, một sự việc lặp đi lặp lại nhiều lần phải xây dựng văn bản quy phạm pháp luật theo khoản 1, Điều 3 của Luật Ban hành văn bản quy phạm pháp luật phù hợp với quy định.</w:t>
      </w:r>
    </w:p>
    <w:p w:rsidR="006B55A8" w:rsidRPr="00582E7C" w:rsidRDefault="00E570DC" w:rsidP="00D17BC3">
      <w:pPr>
        <w:tabs>
          <w:tab w:val="left" w:pos="1560"/>
        </w:tabs>
        <w:spacing w:after="120" w:line="340" w:lineRule="exact"/>
        <w:ind w:firstLine="567"/>
        <w:jc w:val="both"/>
        <w:rPr>
          <w:spacing w:val="-4"/>
        </w:rPr>
      </w:pPr>
      <w:r w:rsidRPr="00582E7C">
        <w:rPr>
          <w:spacing w:val="-4"/>
        </w:rPr>
        <w:t xml:space="preserve">Thông tư số 29/2020/TT-BYT ngày 31/12/2020 của Bộ Y tế về việc sửa đổi, bổ sung và bãi bỏ một số văn bản quy phạm pháp luật do Bộ trưởng Bộ Y tế ban hành; </w:t>
      </w:r>
      <w:r w:rsidRPr="00582E7C">
        <w:rPr>
          <w:bCs/>
          <w:iCs/>
          <w:szCs w:val="20"/>
          <w:shd w:val="clear" w:color="auto" w:fill="FFFFFF"/>
        </w:rPr>
        <w:t xml:space="preserve">Quyết định số 970/QĐ-BNN-QLCL ngày 8/3/2021 của Bộ Nông nghiệp và PTNT về việc công bố thủ tục hành chính bị bãi bỏ lĩnh vực quản lý chất lượng nông lâm sản và thủy sản thuộc phạm vi chức năng quản lý của </w:t>
      </w:r>
      <w:r w:rsidR="006B55A8" w:rsidRPr="00582E7C">
        <w:rPr>
          <w:bCs/>
          <w:iCs/>
          <w:szCs w:val="20"/>
          <w:shd w:val="clear" w:color="auto" w:fill="FFFFFF"/>
        </w:rPr>
        <w:t xml:space="preserve">Bộ Nông </w:t>
      </w:r>
      <w:r w:rsidR="006B55A8" w:rsidRPr="00582E7C">
        <w:rPr>
          <w:bCs/>
          <w:iCs/>
          <w:szCs w:val="20"/>
          <w:shd w:val="clear" w:color="auto" w:fill="FFFFFF"/>
        </w:rPr>
        <w:lastRenderedPageBreak/>
        <w:t xml:space="preserve">nghiệp và </w:t>
      </w:r>
      <w:r w:rsidRPr="00582E7C">
        <w:rPr>
          <w:bCs/>
          <w:iCs/>
          <w:szCs w:val="20"/>
          <w:shd w:val="clear" w:color="auto" w:fill="FFFFFF"/>
        </w:rPr>
        <w:t>PTNT</w:t>
      </w:r>
      <w:r w:rsidR="00BD35F0">
        <w:rPr>
          <w:bCs/>
          <w:iCs/>
          <w:szCs w:val="20"/>
          <w:shd w:val="clear" w:color="auto" w:fill="FFFFFF"/>
        </w:rPr>
        <w:t>,</w:t>
      </w:r>
      <w:r w:rsidR="006B55A8" w:rsidRPr="00582E7C">
        <w:rPr>
          <w:bCs/>
          <w:iCs/>
          <w:szCs w:val="20"/>
          <w:shd w:val="clear" w:color="auto" w:fill="FFFFFF"/>
        </w:rPr>
        <w:t xml:space="preserve"> do đó việc t</w:t>
      </w:r>
      <w:r w:rsidR="006B55A8" w:rsidRPr="00582E7C">
        <w:rPr>
          <w:spacing w:val="-4"/>
        </w:rPr>
        <w:t xml:space="preserve">iếp nhận hồ sơ, tổ chức kiểm tra kiến thức về an toàn thực phẩm và cấp giấy xác nhận kiến thức về an toàn thực phẩm cho tổ </w:t>
      </w:r>
      <w:r w:rsidR="0085572B">
        <w:rPr>
          <w:spacing w:val="-4"/>
        </w:rPr>
        <w:t>chức, cá nhân không còn phù hợp.</w:t>
      </w:r>
      <w:r w:rsidR="006B55A8" w:rsidRPr="00582E7C">
        <w:rPr>
          <w:spacing w:val="-4"/>
        </w:rPr>
        <w:t xml:space="preserve"> </w:t>
      </w:r>
    </w:p>
    <w:p w:rsidR="00E570DC" w:rsidRPr="00582E7C" w:rsidRDefault="006B55A8" w:rsidP="00D17BC3">
      <w:pPr>
        <w:tabs>
          <w:tab w:val="left" w:pos="1560"/>
        </w:tabs>
        <w:spacing w:after="120" w:line="340" w:lineRule="exact"/>
        <w:ind w:firstLine="567"/>
        <w:jc w:val="both"/>
        <w:rPr>
          <w:spacing w:val="-4"/>
          <w:sz w:val="40"/>
        </w:rPr>
      </w:pPr>
      <w:r w:rsidRPr="00582E7C">
        <w:rPr>
          <w:bCs/>
          <w:iCs/>
          <w:szCs w:val="20"/>
          <w:shd w:val="clear" w:color="auto" w:fill="FFFFFF"/>
        </w:rPr>
        <w:t xml:space="preserve">Từ ngày 01/9/2021, </w:t>
      </w:r>
      <w:r w:rsidR="00E570DC" w:rsidRPr="00582E7C">
        <w:rPr>
          <w:bCs/>
          <w:iCs/>
          <w:szCs w:val="20"/>
          <w:shd w:val="clear" w:color="auto" w:fill="FFFFFF"/>
        </w:rPr>
        <w:t xml:space="preserve">Chi cục Quản lý chất lượng Nông lâm sản và thủy sản đã hợp nhất với Chi cục Trồng trọt, Bảo vệ thực vật thành Chi cục Trồng trọt, Bảo vệ thực vật và Quản lý chất lượng, do đó </w:t>
      </w:r>
      <w:r w:rsidRPr="00582E7C">
        <w:rPr>
          <w:bCs/>
          <w:iCs/>
          <w:szCs w:val="20"/>
          <w:shd w:val="clear" w:color="auto" w:fill="FFFFFF"/>
        </w:rPr>
        <w:t xml:space="preserve">nhiệm vụ giao trong Quyết định số 18/2019/QĐ-UBND </w:t>
      </w:r>
      <w:r w:rsidR="00E570DC" w:rsidRPr="00582E7C">
        <w:rPr>
          <w:bCs/>
          <w:iCs/>
          <w:szCs w:val="20"/>
          <w:shd w:val="clear" w:color="auto" w:fill="FFFFFF"/>
        </w:rPr>
        <w:t xml:space="preserve">không </w:t>
      </w:r>
      <w:r w:rsidRPr="00582E7C">
        <w:rPr>
          <w:bCs/>
          <w:iCs/>
          <w:szCs w:val="20"/>
          <w:shd w:val="clear" w:color="auto" w:fill="FFFFFF"/>
        </w:rPr>
        <w:t>còn phù hợp</w:t>
      </w:r>
      <w:r w:rsidR="00E570DC" w:rsidRPr="00582E7C">
        <w:rPr>
          <w:bCs/>
          <w:iCs/>
          <w:szCs w:val="20"/>
          <w:shd w:val="clear" w:color="auto" w:fill="FFFFFF"/>
        </w:rPr>
        <w:t>.</w:t>
      </w:r>
    </w:p>
    <w:p w:rsidR="00E570DC" w:rsidRPr="00582E7C" w:rsidRDefault="00E570DC" w:rsidP="00D17BC3">
      <w:pPr>
        <w:spacing w:after="120" w:line="340" w:lineRule="exact"/>
        <w:ind w:firstLine="567"/>
        <w:jc w:val="both"/>
        <w:rPr>
          <w:spacing w:val="-4"/>
        </w:rPr>
      </w:pPr>
      <w:r w:rsidRPr="00582E7C">
        <w:t>T</w:t>
      </w:r>
      <w:r w:rsidRPr="00582E7C">
        <w:rPr>
          <w:lang w:val="vi-VN"/>
        </w:rPr>
        <w:t xml:space="preserve">hực tế hiện nay một số địa phương đang </w:t>
      </w:r>
      <w:r w:rsidR="006B55A8" w:rsidRPr="00582E7C">
        <w:t xml:space="preserve">được giao nhiệm vụ thẩm định, </w:t>
      </w:r>
      <w:r w:rsidRPr="00582E7C">
        <w:t>cấp giấy chứng nhận cơ sở</w:t>
      </w:r>
      <w:r w:rsidR="0084189E" w:rsidRPr="00582E7C">
        <w:t xml:space="preserve"> đủ điều kiện an toàn thực phẩm. </w:t>
      </w:r>
      <w:r w:rsidR="006B55A8" w:rsidRPr="00582E7C">
        <w:t xml:space="preserve">Nhưng hiện tại đã có </w:t>
      </w:r>
      <w:r w:rsidR="009E7681" w:rsidRPr="00582E7C">
        <w:t xml:space="preserve">03 </w:t>
      </w:r>
      <w:r w:rsidR="006B55A8" w:rsidRPr="00582E7C">
        <w:t>UBND huyện đề nghị Sở Nông nghiệp và PTNT hỗ trợ vì không có nguồn lực về công chức để thực hiện</w:t>
      </w:r>
      <w:r w:rsidR="0085572B">
        <w:t>; nay bổ sung thêm 01 huyện đề xuất chuyển về tỉnh tiếp nhận và giải quyết</w:t>
      </w:r>
      <w:r w:rsidR="001225AB">
        <w:t>.</w:t>
      </w:r>
      <w:r w:rsidR="0085572B">
        <w:t xml:space="preserve"> </w:t>
      </w:r>
    </w:p>
    <w:p w:rsidR="00E570DC" w:rsidRPr="00582E7C" w:rsidRDefault="00E570DC" w:rsidP="00D17BC3">
      <w:pPr>
        <w:spacing w:after="120" w:line="340" w:lineRule="exact"/>
        <w:ind w:firstLine="567"/>
        <w:jc w:val="both"/>
        <w:rPr>
          <w:lang w:val="vi-VN"/>
        </w:rPr>
      </w:pPr>
      <w:r w:rsidRPr="00582E7C">
        <w:rPr>
          <w:spacing w:val="-4"/>
          <w:lang w:val="vi-VN"/>
        </w:rPr>
        <w:t xml:space="preserve">Do đó, </w:t>
      </w:r>
      <w:r w:rsidR="006B55A8" w:rsidRPr="00582E7C">
        <w:rPr>
          <w:spacing w:val="-4"/>
        </w:rPr>
        <w:t>việc s</w:t>
      </w:r>
      <w:r w:rsidRPr="00582E7C">
        <w:t xml:space="preserve">ửa đổi, bổ sung và bãi bỏ một số điều Quyết định số 18/2019/QĐ-UBND </w:t>
      </w:r>
      <w:r w:rsidRPr="00582E7C">
        <w:rPr>
          <w:spacing w:val="-4"/>
          <w:lang w:val="vi-VN"/>
        </w:rPr>
        <w:t>là cần thiết và phù hợp với quy định</w:t>
      </w:r>
      <w:r w:rsidRPr="00582E7C">
        <w:rPr>
          <w:lang w:val="vi-VN"/>
        </w:rPr>
        <w:t>.</w:t>
      </w:r>
    </w:p>
    <w:p w:rsidR="00E36F09" w:rsidRPr="00582E7C" w:rsidRDefault="00E36F09" w:rsidP="00D17BC3">
      <w:pPr>
        <w:spacing w:after="120" w:line="340" w:lineRule="exact"/>
        <w:ind w:firstLine="567"/>
        <w:jc w:val="both"/>
        <w:rPr>
          <w:b/>
          <w:lang w:val="nl-NL"/>
        </w:rPr>
      </w:pPr>
      <w:r w:rsidRPr="00582E7C">
        <w:rPr>
          <w:b/>
          <w:lang w:val="nl-NL"/>
        </w:rPr>
        <w:t>II. Mục đích, quan điểm chỉ đạo:</w:t>
      </w:r>
    </w:p>
    <w:p w:rsidR="00E36F09" w:rsidRPr="00582E7C" w:rsidRDefault="00E36F09" w:rsidP="00D17BC3">
      <w:pPr>
        <w:spacing w:after="120" w:line="340" w:lineRule="exact"/>
        <w:ind w:firstLine="567"/>
        <w:jc w:val="both"/>
        <w:rPr>
          <w:b/>
          <w:lang w:val="nl-NL"/>
        </w:rPr>
      </w:pPr>
      <w:r w:rsidRPr="00582E7C">
        <w:rPr>
          <w:b/>
          <w:lang w:val="nl-NL"/>
        </w:rPr>
        <w:t>1. Mục đích:</w:t>
      </w:r>
    </w:p>
    <w:p w:rsidR="00E36F09" w:rsidRPr="00582E7C" w:rsidRDefault="00E36F09" w:rsidP="00D17BC3">
      <w:pPr>
        <w:spacing w:after="120" w:line="340" w:lineRule="exact"/>
        <w:ind w:firstLine="567"/>
        <w:jc w:val="both"/>
        <w:rPr>
          <w:shd w:val="clear" w:color="auto" w:fill="FFFFFF"/>
          <w:lang w:val="nl-NL"/>
        </w:rPr>
      </w:pPr>
      <w:r w:rsidRPr="00582E7C">
        <w:rPr>
          <w:lang w:val="nl-NL"/>
        </w:rPr>
        <w:t>Tăng cường hoạt động quản lý nhà nước về công tác quản lý an toàn thực phẩm trong lĩnh vực nông nghiệp</w:t>
      </w:r>
      <w:r w:rsidRPr="00582E7C">
        <w:rPr>
          <w:shd w:val="clear" w:color="auto" w:fill="FFFFFF"/>
          <w:lang w:val="nl-NL"/>
        </w:rPr>
        <w:t>nhằm kiểm soát chất lượng ATTP trong toàn bộ chuỗi cung cấp thực phẩm trên địa bàn tỉnh; phát huy hiệu quả, chủ động trong việc bảo vệ sức khỏe và quyền lợi người tiêu dùng, đáp ứng yêu cầu phát triển và hội nhập.</w:t>
      </w:r>
    </w:p>
    <w:p w:rsidR="00E36F09" w:rsidRPr="00582E7C" w:rsidRDefault="00E36F09" w:rsidP="00D17BC3">
      <w:pPr>
        <w:spacing w:after="120" w:line="340" w:lineRule="exact"/>
        <w:ind w:firstLine="567"/>
        <w:jc w:val="both"/>
        <w:rPr>
          <w:b/>
          <w:bCs/>
          <w:lang w:val="nl-NL"/>
        </w:rPr>
      </w:pPr>
      <w:r w:rsidRPr="00582E7C">
        <w:rPr>
          <w:b/>
          <w:bCs/>
          <w:lang w:val="nl-NL"/>
        </w:rPr>
        <w:t xml:space="preserve">2. Quan điểm </w:t>
      </w:r>
      <w:r w:rsidR="0084189E" w:rsidRPr="00582E7C">
        <w:rPr>
          <w:b/>
          <w:bCs/>
          <w:lang w:val="nl-NL"/>
        </w:rPr>
        <w:t>chỉ đạo</w:t>
      </w:r>
    </w:p>
    <w:p w:rsidR="00E570DC" w:rsidRPr="00582E7C" w:rsidRDefault="008F15B4" w:rsidP="00D17BC3">
      <w:pPr>
        <w:spacing w:after="120" w:line="340" w:lineRule="exact"/>
        <w:ind w:firstLine="560"/>
        <w:jc w:val="both"/>
        <w:rPr>
          <w:shd w:val="clear" w:color="auto" w:fill="FFFFFF"/>
        </w:rPr>
      </w:pPr>
      <w:r w:rsidRPr="00582E7C">
        <w:rPr>
          <w:strike/>
          <w:lang w:val="nl-NL"/>
        </w:rPr>
        <w:t>-</w:t>
      </w:r>
      <w:r w:rsidR="00E36F09" w:rsidRPr="00582E7C">
        <w:rPr>
          <w:lang w:val="nl-NL"/>
        </w:rPr>
        <w:t xml:space="preserve"> Đảm bảo đúng quy định của Luật an toàn thực phẩm, Nghị định số 15/2018/NĐ-CP ngày 02/02/2018 của Chính phủ về việc hướng dẫn thi hành một số Điều của Luật an toàn thực phẩm</w:t>
      </w:r>
      <w:r w:rsidR="007809B0" w:rsidRPr="00582E7C">
        <w:rPr>
          <w:lang w:val="nl-NL"/>
        </w:rPr>
        <w:t>;</w:t>
      </w:r>
      <w:r w:rsidR="00F75CE6">
        <w:rPr>
          <w:lang w:val="nl-NL"/>
        </w:rPr>
        <w:t xml:space="preserve"> </w:t>
      </w:r>
      <w:r w:rsidR="00E570DC" w:rsidRPr="00582E7C">
        <w:t>Thông tư số 38/2018/TT-BNNPTNT ngày 25/12/2018 của Bộ Nông nghiệp và PTNT</w:t>
      </w:r>
      <w:r w:rsidR="00F75CE6">
        <w:t xml:space="preserve"> </w:t>
      </w:r>
      <w:r w:rsidR="007809B0" w:rsidRPr="00582E7C">
        <w:rPr>
          <w:lang w:val="nl-NL"/>
        </w:rPr>
        <w:t>và các văn bản khác của Bộ Nông nghiệp và PTNT;</w:t>
      </w:r>
    </w:p>
    <w:p w:rsidR="00E36F09" w:rsidRPr="00582E7C" w:rsidRDefault="008F15B4" w:rsidP="00D17BC3">
      <w:pPr>
        <w:autoSpaceDE w:val="0"/>
        <w:autoSpaceDN w:val="0"/>
        <w:adjustRightInd w:val="0"/>
        <w:spacing w:after="120" w:line="340" w:lineRule="exact"/>
        <w:ind w:firstLine="567"/>
        <w:jc w:val="both"/>
        <w:rPr>
          <w:lang w:val="nl-NL"/>
        </w:rPr>
      </w:pPr>
      <w:r w:rsidRPr="00582E7C">
        <w:rPr>
          <w:strike/>
          <w:lang w:val="nl-NL"/>
        </w:rPr>
        <w:t>-</w:t>
      </w:r>
      <w:r w:rsidR="00E36F09" w:rsidRPr="00582E7C">
        <w:rPr>
          <w:lang w:val="nl-NL"/>
        </w:rPr>
        <w:t xml:space="preserve"> Phù hợp với tình hình thực tế của địa phương.</w:t>
      </w:r>
    </w:p>
    <w:p w:rsidR="00E36F09" w:rsidRPr="00582E7C" w:rsidRDefault="008F15B4" w:rsidP="00D17BC3">
      <w:pPr>
        <w:autoSpaceDE w:val="0"/>
        <w:autoSpaceDN w:val="0"/>
        <w:adjustRightInd w:val="0"/>
        <w:spacing w:after="120" w:line="340" w:lineRule="exact"/>
        <w:ind w:firstLine="567"/>
        <w:jc w:val="both"/>
        <w:rPr>
          <w:lang w:val="nl-NL"/>
        </w:rPr>
      </w:pPr>
      <w:r w:rsidRPr="00F75CE6">
        <w:rPr>
          <w:lang w:val="nl-NL"/>
        </w:rPr>
        <w:t>-</w:t>
      </w:r>
      <w:r w:rsidR="00F75CE6" w:rsidRPr="00F75CE6">
        <w:rPr>
          <w:lang w:val="nl-NL"/>
        </w:rPr>
        <w:t xml:space="preserve"> </w:t>
      </w:r>
      <w:r w:rsidR="007809B0" w:rsidRPr="00582E7C">
        <w:rPr>
          <w:lang w:val="nl-NL"/>
        </w:rPr>
        <w:t xml:space="preserve">Đảm bảo thực hiện tốt công tác phối hợp giũa các cấp, các ngành trong công tác quản lý chất lượng, ATTP trên địa bàn tỉnh </w:t>
      </w:r>
    </w:p>
    <w:p w:rsidR="00E36F09" w:rsidRPr="00582E7C" w:rsidRDefault="00E36F09" w:rsidP="00D17BC3">
      <w:pPr>
        <w:spacing w:after="120" w:line="340" w:lineRule="exact"/>
        <w:ind w:firstLine="567"/>
        <w:jc w:val="both"/>
        <w:rPr>
          <w:b/>
          <w:bCs/>
          <w:lang w:val="nl-NL"/>
        </w:rPr>
      </w:pPr>
      <w:r w:rsidRPr="00582E7C">
        <w:rPr>
          <w:b/>
          <w:bCs/>
          <w:lang w:val="nl-NL"/>
        </w:rPr>
        <w:t>III. Quá trình xây dựng dự thảo:</w:t>
      </w:r>
    </w:p>
    <w:p w:rsidR="00407F13" w:rsidRPr="00582E7C" w:rsidRDefault="00407F13" w:rsidP="00D17BC3">
      <w:pPr>
        <w:tabs>
          <w:tab w:val="right" w:leader="dot" w:pos="8640"/>
        </w:tabs>
        <w:spacing w:after="120" w:line="340" w:lineRule="exact"/>
        <w:ind w:firstLine="567"/>
        <w:jc w:val="both"/>
      </w:pPr>
      <w:r w:rsidRPr="00582E7C">
        <w:rPr>
          <w:iCs/>
          <w:lang w:val="nl-NL"/>
        </w:rPr>
        <w:t xml:space="preserve">Theo quy định của Luật Ban hành văn bản quy phạm pháp luật, trong quá trình xây dựng Dự thảo Quyết định sửa đổi, bổ sung </w:t>
      </w:r>
      <w:r w:rsidRPr="00582E7C">
        <w:t>và bãi bỏ một số điều Quyết định số 18/2019/QĐ-UBND ngày 08/10/2019 của Ủy ban nhân dân tỉnh Bắc Kạn về việc phân cấp quản lý nhà nước về an toàn thực phẩm thuộc trách nhiệm của ngành Nông nghiệp và PTNT trên địa bàn tỉnh Bắc Kạn, Sở Nông nghiệp và PTNT đã th</w:t>
      </w:r>
      <w:r w:rsidR="00F75CE6">
        <w:t>ực</w:t>
      </w:r>
      <w:r w:rsidRPr="00582E7C">
        <w:t xml:space="preserve"> hiện như sau:</w:t>
      </w:r>
    </w:p>
    <w:p w:rsidR="00407F13" w:rsidRPr="00582E7C" w:rsidRDefault="00407F13" w:rsidP="00D17BC3">
      <w:pPr>
        <w:tabs>
          <w:tab w:val="right" w:leader="dot" w:pos="8640"/>
        </w:tabs>
        <w:spacing w:after="120" w:line="340" w:lineRule="exact"/>
        <w:ind w:firstLine="567"/>
        <w:jc w:val="both"/>
      </w:pPr>
      <w:r w:rsidRPr="00582E7C">
        <w:t xml:space="preserve">- Tham mưu văn bản đề nghị xây dựng Quyết định sửa đổi, bổ sung, và bãi bỏ </w:t>
      </w:r>
      <w:r w:rsidR="008F15B4" w:rsidRPr="00582E7C">
        <w:t xml:space="preserve">một số điều của Quyết định số 18/2019/QĐ-UBND của </w:t>
      </w:r>
      <w:r w:rsidR="00F75CE6">
        <w:t>UBND</w:t>
      </w:r>
      <w:r w:rsidR="008F15B4" w:rsidRPr="00582E7C">
        <w:t xml:space="preserve"> tỉnh.</w:t>
      </w:r>
    </w:p>
    <w:p w:rsidR="00E36F09" w:rsidRPr="00582E7C" w:rsidRDefault="00407F13" w:rsidP="00D17BC3">
      <w:pPr>
        <w:tabs>
          <w:tab w:val="right" w:leader="dot" w:pos="8640"/>
        </w:tabs>
        <w:spacing w:after="120" w:line="340" w:lineRule="exact"/>
        <w:ind w:firstLine="567"/>
        <w:jc w:val="both"/>
        <w:rPr>
          <w:bCs/>
          <w:lang w:val="nl-NL"/>
        </w:rPr>
      </w:pPr>
      <w:r w:rsidRPr="00582E7C">
        <w:lastRenderedPageBreak/>
        <w:t xml:space="preserve">- Thực hiện </w:t>
      </w:r>
      <w:r w:rsidRPr="00582E7C">
        <w:rPr>
          <w:lang w:val="da-DK"/>
        </w:rPr>
        <w:t>Quyết định số 911/QĐ-UBND ngày 30 tháng 5 năm 2022 của Uỷ ban nhân dân tỉnh Bắc Kạn về việc xây dựng văn bản quy phạm pháp luật của Uỷ ban nhân dân tỉnh, Sở Nông nghiệp và PTNT đã t</w:t>
      </w:r>
      <w:r w:rsidR="00E36F09" w:rsidRPr="00582E7C">
        <w:rPr>
          <w:bCs/>
          <w:lang w:val="nl-NL"/>
        </w:rPr>
        <w:t>hành lập tổ soạn thảo</w:t>
      </w:r>
      <w:r w:rsidR="00F75CE6">
        <w:rPr>
          <w:bCs/>
          <w:lang w:val="nl-NL"/>
        </w:rPr>
        <w:t xml:space="preserve"> </w:t>
      </w:r>
      <w:r w:rsidR="008F15B4" w:rsidRPr="00582E7C">
        <w:rPr>
          <w:bCs/>
          <w:lang w:val="nl-NL"/>
        </w:rPr>
        <w:t xml:space="preserve">văn bản quy pháp pháp luật </w:t>
      </w:r>
      <w:r w:rsidR="00E36F09" w:rsidRPr="00582E7C">
        <w:rPr>
          <w:bCs/>
          <w:lang w:val="nl-NL"/>
        </w:rPr>
        <w:t>gồm các thành viên</w:t>
      </w:r>
      <w:r w:rsidR="00FE4A78">
        <w:rPr>
          <w:bCs/>
          <w:lang w:val="nl-NL"/>
        </w:rPr>
        <w:t xml:space="preserve"> là cán bộ</w:t>
      </w:r>
      <w:r w:rsidR="00E36F09" w:rsidRPr="00582E7C">
        <w:rPr>
          <w:bCs/>
          <w:lang w:val="nl-NL"/>
        </w:rPr>
        <w:t xml:space="preserve"> của</w:t>
      </w:r>
      <w:r w:rsidR="00DF2B1C">
        <w:rPr>
          <w:bCs/>
          <w:lang w:val="nl-NL"/>
        </w:rPr>
        <w:t xml:space="preserve"> phòng và các</w:t>
      </w:r>
      <w:r w:rsidR="00E36F09" w:rsidRPr="00582E7C">
        <w:rPr>
          <w:bCs/>
          <w:lang w:val="nl-NL"/>
        </w:rPr>
        <w:t xml:space="preserve"> đơn vị trực thuộc Sở Nông nghiệp và PTNT có liên quan.</w:t>
      </w:r>
    </w:p>
    <w:p w:rsidR="00BF306E" w:rsidRPr="00582E7C" w:rsidRDefault="00407F13" w:rsidP="00D17BC3">
      <w:pPr>
        <w:tabs>
          <w:tab w:val="right" w:leader="dot" w:pos="8640"/>
        </w:tabs>
        <w:spacing w:after="120" w:line="340" w:lineRule="exact"/>
        <w:ind w:firstLine="567"/>
        <w:jc w:val="both"/>
      </w:pPr>
      <w:r w:rsidRPr="00582E7C">
        <w:rPr>
          <w:bCs/>
          <w:lang w:val="nl-NL"/>
        </w:rPr>
        <w:t>- Tham mưu văn bản đề nghị UBND các huyện, thà</w:t>
      </w:r>
      <w:r w:rsidR="00BF306E" w:rsidRPr="00582E7C">
        <w:rPr>
          <w:bCs/>
          <w:lang w:val="nl-NL"/>
        </w:rPr>
        <w:t xml:space="preserve">nh phố báo cáo kết quả thực hiện </w:t>
      </w:r>
      <w:r w:rsidR="00BF306E" w:rsidRPr="00582E7C">
        <w:t>Quyết định số 18/2019/QĐ-UBND của Ủy ban nhân dân tỉnh</w:t>
      </w:r>
      <w:r w:rsidR="00F95BFA" w:rsidRPr="00582E7C">
        <w:t xml:space="preserve"> phân cấp quản lý nhà nước về an toàn thực phẩm thuộc trách nhiệm của ngành Nông nghiệp và PTNT trên địa bàn tỉnh Bắc Kạn</w:t>
      </w:r>
      <w:r w:rsidR="00BF306E" w:rsidRPr="00582E7C">
        <w:t>.</w:t>
      </w:r>
    </w:p>
    <w:p w:rsidR="00407F13" w:rsidRPr="00582E7C" w:rsidRDefault="00407F13" w:rsidP="00D17BC3">
      <w:pPr>
        <w:tabs>
          <w:tab w:val="right" w:leader="dot" w:pos="8640"/>
        </w:tabs>
        <w:spacing w:after="120" w:line="340" w:lineRule="exact"/>
        <w:ind w:firstLine="567"/>
        <w:jc w:val="both"/>
        <w:rPr>
          <w:bCs/>
          <w:lang w:val="nl-NL"/>
        </w:rPr>
      </w:pPr>
      <w:r w:rsidRPr="00582E7C">
        <w:rPr>
          <w:bCs/>
          <w:lang w:val="nl-NL"/>
        </w:rPr>
        <w:t>- Xây dựng dự thảo hồ sơ đề nghị ban hành văn bản quy phạm pháp luật</w:t>
      </w:r>
      <w:r w:rsidR="00382B75">
        <w:rPr>
          <w:bCs/>
          <w:lang w:val="nl-NL"/>
        </w:rPr>
        <w:t>.</w:t>
      </w:r>
    </w:p>
    <w:p w:rsidR="00E36F09" w:rsidRPr="00582E7C" w:rsidRDefault="00407F13" w:rsidP="00D17BC3">
      <w:pPr>
        <w:tabs>
          <w:tab w:val="right" w:leader="dot" w:pos="8640"/>
        </w:tabs>
        <w:spacing w:after="120" w:line="340" w:lineRule="exact"/>
        <w:ind w:firstLine="567"/>
        <w:jc w:val="both"/>
        <w:rPr>
          <w:bCs/>
          <w:lang w:val="nl-NL"/>
        </w:rPr>
      </w:pPr>
      <w:r w:rsidRPr="00582E7C">
        <w:rPr>
          <w:bCs/>
          <w:lang w:val="nl-NL"/>
        </w:rPr>
        <w:t xml:space="preserve">- Xin ý kiến các Sở, ngành, địa phương; </w:t>
      </w:r>
      <w:r w:rsidRPr="00582E7C">
        <w:rPr>
          <w:lang w:val="nl-NL"/>
        </w:rPr>
        <w:t>đ</w:t>
      </w:r>
      <w:r w:rsidR="00E36F09" w:rsidRPr="00582E7C">
        <w:rPr>
          <w:bCs/>
          <w:lang w:val="nl-NL"/>
        </w:rPr>
        <w:t>ăng tải trên Cổ</w:t>
      </w:r>
      <w:r w:rsidR="00E570DC" w:rsidRPr="00582E7C">
        <w:rPr>
          <w:bCs/>
          <w:lang w:val="nl-NL"/>
        </w:rPr>
        <w:t>ng thông tin điện tử của tỉnh,</w:t>
      </w:r>
      <w:r w:rsidR="00E36F09" w:rsidRPr="00582E7C">
        <w:rPr>
          <w:bCs/>
          <w:lang w:val="nl-NL"/>
        </w:rPr>
        <w:t xml:space="preserve"> Sở Nông nghiệp và PTNT</w:t>
      </w:r>
      <w:r w:rsidR="00E570DC" w:rsidRPr="00582E7C">
        <w:rPr>
          <w:bCs/>
          <w:lang w:val="nl-NL"/>
        </w:rPr>
        <w:t>, Chi cục Trồng trọt, Bảo vệ thực vật và Quản lý chất lượng</w:t>
      </w:r>
      <w:r w:rsidR="008F15B4" w:rsidRPr="00582E7C">
        <w:rPr>
          <w:bCs/>
          <w:lang w:val="nl-NL"/>
        </w:rPr>
        <w:t xml:space="preserve"> để xin ý kiến góp ý.</w:t>
      </w:r>
    </w:p>
    <w:p w:rsidR="00407F13" w:rsidRPr="00582E7C" w:rsidRDefault="00407F13" w:rsidP="00D17BC3">
      <w:pPr>
        <w:tabs>
          <w:tab w:val="right" w:leader="dot" w:pos="8640"/>
        </w:tabs>
        <w:spacing w:after="120" w:line="340" w:lineRule="exact"/>
        <w:ind w:firstLine="567"/>
        <w:jc w:val="both"/>
        <w:rPr>
          <w:bCs/>
          <w:lang w:val="nl-NL"/>
        </w:rPr>
      </w:pPr>
      <w:r w:rsidRPr="00582E7C">
        <w:rPr>
          <w:bCs/>
          <w:lang w:val="nl-NL"/>
        </w:rPr>
        <w:t xml:space="preserve">- Giải trình, tiếp thu, hoàn thiện theo các ý kiến góp ý đối với hồ sơ </w:t>
      </w:r>
      <w:r w:rsidRPr="00582E7C">
        <w:rPr>
          <w:lang w:val="nl-NL"/>
        </w:rPr>
        <w:t>đề nghị ban hành văn bản quy phạm pháp luật</w:t>
      </w:r>
    </w:p>
    <w:p w:rsidR="00E36F09" w:rsidRPr="00582E7C" w:rsidRDefault="00407F13" w:rsidP="00D17BC3">
      <w:pPr>
        <w:tabs>
          <w:tab w:val="right" w:leader="dot" w:pos="8640"/>
        </w:tabs>
        <w:spacing w:after="120" w:line="340" w:lineRule="exact"/>
        <w:ind w:firstLine="567"/>
        <w:jc w:val="both"/>
        <w:rPr>
          <w:lang w:val="nl-NL"/>
        </w:rPr>
      </w:pPr>
      <w:r w:rsidRPr="00582E7C">
        <w:rPr>
          <w:lang w:val="nl-NL"/>
        </w:rPr>
        <w:t xml:space="preserve">- Đề nghị </w:t>
      </w:r>
      <w:r w:rsidR="00E36F09" w:rsidRPr="00582E7C">
        <w:rPr>
          <w:lang w:val="nl-NL"/>
        </w:rPr>
        <w:t xml:space="preserve">Sở Tư pháp </w:t>
      </w:r>
      <w:r w:rsidRPr="00582E7C">
        <w:rPr>
          <w:lang w:val="nl-NL"/>
        </w:rPr>
        <w:t>thẩm định hồ sơ đề nghị ban hành văn bản quy phạm pháp luật</w:t>
      </w:r>
      <w:r w:rsidR="00F75CE6">
        <w:rPr>
          <w:lang w:val="nl-NL"/>
        </w:rPr>
        <w:t>; giải trình, tiếp thu báo cáo thẩm định của Sở Tư pháp;</w:t>
      </w:r>
    </w:p>
    <w:p w:rsidR="00E36F09" w:rsidRPr="00582E7C" w:rsidRDefault="00407F13" w:rsidP="00D17BC3">
      <w:pPr>
        <w:tabs>
          <w:tab w:val="right" w:leader="dot" w:pos="8640"/>
        </w:tabs>
        <w:spacing w:after="120" w:line="340" w:lineRule="exact"/>
        <w:ind w:firstLine="567"/>
        <w:jc w:val="both"/>
        <w:rPr>
          <w:bCs/>
          <w:lang w:val="nl-NL"/>
        </w:rPr>
      </w:pPr>
      <w:r w:rsidRPr="00582E7C">
        <w:rPr>
          <w:lang w:val="nl-NL"/>
        </w:rPr>
        <w:t xml:space="preserve">- </w:t>
      </w:r>
      <w:r w:rsidR="00F75CE6">
        <w:rPr>
          <w:lang w:val="nl-NL"/>
        </w:rPr>
        <w:t>H</w:t>
      </w:r>
      <w:r w:rsidR="00E36F09" w:rsidRPr="00582E7C">
        <w:rPr>
          <w:lang w:val="nl-NL"/>
        </w:rPr>
        <w:t>oàn thiện dự thảo trình UBND tỉnh xem xét</w:t>
      </w:r>
      <w:r w:rsidR="00F75CE6">
        <w:rPr>
          <w:lang w:val="nl-NL"/>
        </w:rPr>
        <w:t>,</w:t>
      </w:r>
      <w:r w:rsidR="00E36F09" w:rsidRPr="00582E7C">
        <w:rPr>
          <w:lang w:val="nl-NL"/>
        </w:rPr>
        <w:t xml:space="preserve"> quyết định ban hành.</w:t>
      </w:r>
    </w:p>
    <w:p w:rsidR="00E36F09" w:rsidRPr="00582E7C" w:rsidRDefault="00E36F09" w:rsidP="00D17BC3">
      <w:pPr>
        <w:spacing w:after="120" w:line="340" w:lineRule="exact"/>
        <w:ind w:firstLine="567"/>
        <w:jc w:val="both"/>
        <w:rPr>
          <w:b/>
          <w:lang w:val="nl-NL"/>
        </w:rPr>
      </w:pPr>
      <w:r w:rsidRPr="00582E7C">
        <w:rPr>
          <w:b/>
          <w:lang w:val="nl-NL"/>
        </w:rPr>
        <w:t>IV. Bố cục và nội dung:</w:t>
      </w:r>
    </w:p>
    <w:p w:rsidR="00E36F09" w:rsidRPr="00582E7C" w:rsidRDefault="00E36F09" w:rsidP="00D17BC3">
      <w:pPr>
        <w:spacing w:after="120" w:line="340" w:lineRule="exact"/>
        <w:ind w:firstLine="567"/>
        <w:jc w:val="both"/>
        <w:rPr>
          <w:bCs/>
          <w:lang w:val="nl-NL"/>
        </w:rPr>
      </w:pPr>
      <w:r w:rsidRPr="00582E7C">
        <w:rPr>
          <w:b/>
          <w:bCs/>
          <w:lang w:val="nl-NL"/>
        </w:rPr>
        <w:t>1. Bố cục:</w:t>
      </w:r>
    </w:p>
    <w:p w:rsidR="00E36F09" w:rsidRPr="00582E7C" w:rsidRDefault="00E36F09" w:rsidP="00D17BC3">
      <w:pPr>
        <w:spacing w:after="120" w:line="340" w:lineRule="exact"/>
        <w:ind w:firstLine="567"/>
        <w:jc w:val="both"/>
        <w:rPr>
          <w:bCs/>
          <w:lang w:val="nl-NL"/>
        </w:rPr>
      </w:pPr>
      <w:r w:rsidRPr="00582E7C">
        <w:rPr>
          <w:bCs/>
          <w:lang w:val="nl-NL"/>
        </w:rPr>
        <w:t xml:space="preserve">Dự thảo </w:t>
      </w:r>
      <w:r w:rsidR="00E570DC" w:rsidRPr="00582E7C">
        <w:rPr>
          <w:bCs/>
          <w:lang w:val="da-DK"/>
        </w:rPr>
        <w:t xml:space="preserve">Quyết định </w:t>
      </w:r>
      <w:r w:rsidR="00E570DC" w:rsidRPr="00582E7C">
        <w:t xml:space="preserve">Sửa đổi, bổ sung và bãi bỏ một số điều Quyết định số 18/2019/QĐ-UBND ngày 08/10/2019 của </w:t>
      </w:r>
      <w:r w:rsidR="00F75CE6">
        <w:t>UBND</w:t>
      </w:r>
      <w:r w:rsidR="00E570DC" w:rsidRPr="00582E7C">
        <w:t xml:space="preserve"> tỉnh Bắc Kạn về việc phân cấp quản lý nhà nước về an toàn thực phẩm thuộc trách nhiệm của ngành Nông nghiệp và Phát triển nông thôn trên địa bàn tỉnh Bắc Kạn</w:t>
      </w:r>
      <w:r w:rsidRPr="00582E7C">
        <w:rPr>
          <w:bCs/>
          <w:lang w:val="nl-NL"/>
        </w:rPr>
        <w:t>, gồm 0</w:t>
      </w:r>
      <w:r w:rsidR="00E570DC" w:rsidRPr="00582E7C">
        <w:rPr>
          <w:bCs/>
          <w:lang w:val="nl-NL"/>
        </w:rPr>
        <w:t>4</w:t>
      </w:r>
      <w:r w:rsidRPr="00582E7C">
        <w:rPr>
          <w:bCs/>
          <w:lang w:val="nl-NL"/>
        </w:rPr>
        <w:t xml:space="preserve"> Điều</w:t>
      </w:r>
      <w:r w:rsidR="00F75CE6">
        <w:rPr>
          <w:bCs/>
          <w:lang w:val="nl-NL"/>
        </w:rPr>
        <w:t>:</w:t>
      </w:r>
    </w:p>
    <w:p w:rsidR="00E36F09" w:rsidRPr="00582E7C" w:rsidRDefault="00E36F09" w:rsidP="00D17BC3">
      <w:pPr>
        <w:pStyle w:val="ChunWeb"/>
        <w:shd w:val="clear" w:color="auto" w:fill="FFFFFF"/>
        <w:spacing w:before="0" w:beforeAutospacing="0" w:after="120" w:afterAutospacing="0" w:line="340" w:lineRule="exact"/>
        <w:ind w:firstLine="567"/>
        <w:jc w:val="both"/>
        <w:rPr>
          <w:sz w:val="28"/>
          <w:szCs w:val="28"/>
        </w:rPr>
      </w:pPr>
      <w:r w:rsidRPr="00582E7C">
        <w:rPr>
          <w:bCs/>
          <w:sz w:val="28"/>
          <w:szCs w:val="28"/>
          <w:lang w:val="nl-NL"/>
        </w:rPr>
        <w:t xml:space="preserve">- Điều 1: </w:t>
      </w:r>
      <w:r w:rsidR="00E570DC" w:rsidRPr="00582E7C">
        <w:rPr>
          <w:sz w:val="28"/>
          <w:szCs w:val="28"/>
        </w:rPr>
        <w:t>Sửa đổi, bổ sung một số điều của Quyết định số 18/2019/QĐ-UBND ngày 08/10/2019 của Ủy ban nhân dân tỉnh Bắc Kạn.</w:t>
      </w:r>
    </w:p>
    <w:p w:rsidR="00E570DC" w:rsidRPr="00582E7C" w:rsidRDefault="00577775" w:rsidP="00D17BC3">
      <w:pPr>
        <w:pStyle w:val="ChunWeb"/>
        <w:shd w:val="clear" w:color="auto" w:fill="FFFFFF"/>
        <w:spacing w:before="0" w:beforeAutospacing="0" w:after="120" w:afterAutospacing="0" w:line="340" w:lineRule="exact"/>
        <w:ind w:firstLine="567"/>
        <w:jc w:val="both"/>
        <w:rPr>
          <w:bCs/>
          <w:sz w:val="28"/>
          <w:szCs w:val="28"/>
          <w:lang w:val="nl-NL"/>
        </w:rPr>
      </w:pPr>
      <w:r w:rsidRPr="00582E7C">
        <w:rPr>
          <w:sz w:val="28"/>
          <w:szCs w:val="28"/>
        </w:rPr>
        <w:t xml:space="preserve">- </w:t>
      </w:r>
      <w:r w:rsidR="00E570DC" w:rsidRPr="00582E7C">
        <w:rPr>
          <w:sz w:val="28"/>
          <w:szCs w:val="28"/>
        </w:rPr>
        <w:t>Điều 2: Bãi bỏ một số điều Quyết định số 18/2019/QĐ-UBND ngày 08/10/2019 của Ủy ban nhân dân tỉnh Bắc Kạn.</w:t>
      </w:r>
    </w:p>
    <w:p w:rsidR="00E36F09" w:rsidRPr="00582E7C" w:rsidRDefault="00E36F09" w:rsidP="00D17BC3">
      <w:pPr>
        <w:spacing w:after="120" w:line="340" w:lineRule="exact"/>
        <w:ind w:firstLine="567"/>
        <w:jc w:val="both"/>
        <w:rPr>
          <w:bCs/>
          <w:lang w:val="nl-NL"/>
        </w:rPr>
      </w:pPr>
      <w:r w:rsidRPr="00582E7C">
        <w:rPr>
          <w:bCs/>
          <w:lang w:val="nl-NL"/>
        </w:rPr>
        <w:t xml:space="preserve">- Điều </w:t>
      </w:r>
      <w:r w:rsidR="00E570DC" w:rsidRPr="00582E7C">
        <w:rPr>
          <w:bCs/>
          <w:lang w:val="nl-NL"/>
        </w:rPr>
        <w:t>3</w:t>
      </w:r>
      <w:r w:rsidRPr="00582E7C">
        <w:rPr>
          <w:bCs/>
          <w:lang w:val="nl-NL"/>
        </w:rPr>
        <w:t>: Hiệu lực thi hành.</w:t>
      </w:r>
    </w:p>
    <w:p w:rsidR="00E36F09" w:rsidRPr="00582E7C" w:rsidRDefault="00E36F09" w:rsidP="00D17BC3">
      <w:pPr>
        <w:spacing w:after="120" w:line="340" w:lineRule="exact"/>
        <w:ind w:firstLine="567"/>
        <w:jc w:val="both"/>
        <w:rPr>
          <w:bCs/>
          <w:lang w:val="nl-NL"/>
        </w:rPr>
      </w:pPr>
      <w:r w:rsidRPr="00582E7C">
        <w:rPr>
          <w:bCs/>
          <w:lang w:val="nl-NL"/>
        </w:rPr>
        <w:t xml:space="preserve">- Điều </w:t>
      </w:r>
      <w:r w:rsidR="00E570DC" w:rsidRPr="00582E7C">
        <w:rPr>
          <w:bCs/>
          <w:lang w:val="nl-NL"/>
        </w:rPr>
        <w:t>4</w:t>
      </w:r>
      <w:r w:rsidRPr="00582E7C">
        <w:rPr>
          <w:bCs/>
          <w:lang w:val="nl-NL"/>
        </w:rPr>
        <w:t>: Các cơ quan chịu trách nhiệm thực hiện nhiệm vụ</w:t>
      </w:r>
      <w:r w:rsidR="00E570DC" w:rsidRPr="00582E7C">
        <w:rPr>
          <w:bCs/>
          <w:lang w:val="nl-NL"/>
        </w:rPr>
        <w:t>.</w:t>
      </w:r>
    </w:p>
    <w:p w:rsidR="00E36F09" w:rsidRPr="00582E7C" w:rsidRDefault="00E36F09" w:rsidP="00D17BC3">
      <w:pPr>
        <w:spacing w:after="120" w:line="340" w:lineRule="exact"/>
        <w:ind w:firstLine="567"/>
        <w:jc w:val="both"/>
        <w:rPr>
          <w:lang w:val="nl-NL"/>
        </w:rPr>
      </w:pPr>
      <w:r w:rsidRPr="00582E7C">
        <w:rPr>
          <w:b/>
          <w:lang w:val="nl-NL"/>
        </w:rPr>
        <w:t>2. Nội dung:</w:t>
      </w:r>
    </w:p>
    <w:p w:rsidR="007D4AF0" w:rsidRPr="00582E7C" w:rsidRDefault="007D4AF0" w:rsidP="00D17BC3">
      <w:pPr>
        <w:spacing w:after="120" w:line="340" w:lineRule="exact"/>
        <w:ind w:firstLine="567"/>
        <w:jc w:val="both"/>
        <w:rPr>
          <w:lang w:val="nl-NL"/>
        </w:rPr>
      </w:pPr>
      <w:r w:rsidRPr="00582E7C">
        <w:rPr>
          <w:lang w:val="nl-NL"/>
        </w:rPr>
        <w:t>Chi tiết theo thuyết minh đính kèm.</w:t>
      </w:r>
    </w:p>
    <w:p w:rsidR="00E36F09" w:rsidRPr="00582E7C" w:rsidRDefault="00E36F09" w:rsidP="00D17BC3">
      <w:pPr>
        <w:spacing w:after="120" w:line="340" w:lineRule="exact"/>
        <w:ind w:firstLine="567"/>
        <w:jc w:val="both"/>
        <w:rPr>
          <w:lang w:val="nl-NL"/>
        </w:rPr>
      </w:pPr>
      <w:r w:rsidRPr="00582E7C">
        <w:rPr>
          <w:lang w:val="nl-NL"/>
        </w:rPr>
        <w:t>Trên đâ</w:t>
      </w:r>
      <w:r w:rsidR="002F2085" w:rsidRPr="00582E7C">
        <w:rPr>
          <w:lang w:val="nl-NL"/>
        </w:rPr>
        <w:t xml:space="preserve">y là Tờ trình </w:t>
      </w:r>
      <w:r w:rsidR="007D4AF0" w:rsidRPr="00582E7C">
        <w:rPr>
          <w:bCs/>
          <w:lang w:val="da-DK"/>
        </w:rPr>
        <w:t xml:space="preserve">đề nghị ban hành </w:t>
      </w:r>
      <w:r w:rsidR="00E570DC" w:rsidRPr="00582E7C">
        <w:rPr>
          <w:bCs/>
          <w:lang w:val="da-DK"/>
        </w:rPr>
        <w:t xml:space="preserve">Quyết định </w:t>
      </w:r>
      <w:r w:rsidR="007D4AF0" w:rsidRPr="00582E7C">
        <w:t>s</w:t>
      </w:r>
      <w:r w:rsidR="00E570DC" w:rsidRPr="00582E7C">
        <w:t xml:space="preserve">ửa đổi, bổ sung và bãi bỏ một số điều Quyết định số 18/2019/QĐ-UBND ngày 08/10/2019 của </w:t>
      </w:r>
      <w:r w:rsidR="00F75CE6">
        <w:t>UBND</w:t>
      </w:r>
      <w:r w:rsidR="00E570DC" w:rsidRPr="00582E7C">
        <w:t xml:space="preserve"> tỉnh Bắc Kạn về việc phân cấp quản lý nhà nước về an toàn thực phẩm thuộc trách nhiệm của ngành Nông nghiệp và P</w:t>
      </w:r>
      <w:r w:rsidR="00F75CE6">
        <w:t>TNT</w:t>
      </w:r>
      <w:r w:rsidR="00E570DC" w:rsidRPr="00582E7C">
        <w:t xml:space="preserve"> trên địa bàn tỉnh Bắc Kạn</w:t>
      </w:r>
      <w:r w:rsidR="007D4AF0" w:rsidRPr="00582E7C">
        <w:rPr>
          <w:lang w:val="nl-NL"/>
        </w:rPr>
        <w:t xml:space="preserve"> của</w:t>
      </w:r>
      <w:r w:rsidRPr="00582E7C">
        <w:rPr>
          <w:lang w:val="nl-NL"/>
        </w:rPr>
        <w:t xml:space="preserve"> Sở Nông nghiệp và PTNT </w:t>
      </w:r>
      <w:r w:rsidR="007D4AF0" w:rsidRPr="00582E7C">
        <w:rPr>
          <w:lang w:val="nl-NL"/>
        </w:rPr>
        <w:t xml:space="preserve">đề nghị </w:t>
      </w:r>
      <w:r w:rsidRPr="00582E7C">
        <w:rPr>
          <w:lang w:val="nl-NL"/>
        </w:rPr>
        <w:t>UBND tỉnh xem xét, quyết định.</w:t>
      </w:r>
    </w:p>
    <w:p w:rsidR="00AA10D1" w:rsidRPr="00582E7C" w:rsidRDefault="00AA10D1" w:rsidP="00D17BC3">
      <w:pPr>
        <w:spacing w:after="120" w:line="340" w:lineRule="exact"/>
        <w:ind w:firstLine="567"/>
        <w:jc w:val="both"/>
        <w:rPr>
          <w:i/>
          <w:lang w:val="nl-NL"/>
        </w:rPr>
      </w:pPr>
      <w:r w:rsidRPr="00582E7C">
        <w:rPr>
          <w:i/>
          <w:lang w:val="nl-NL"/>
        </w:rPr>
        <w:lastRenderedPageBreak/>
        <w:t>Hồ sơ gửi kèm:</w:t>
      </w:r>
    </w:p>
    <w:p w:rsidR="00AA10D1" w:rsidRPr="00582E7C" w:rsidRDefault="00AA10D1" w:rsidP="00D17BC3">
      <w:pPr>
        <w:spacing w:after="120" w:line="340" w:lineRule="exact"/>
        <w:ind w:firstLine="567"/>
        <w:jc w:val="both"/>
        <w:rPr>
          <w:bCs/>
          <w:i/>
          <w:lang w:val="nl-NL"/>
        </w:rPr>
      </w:pPr>
      <w:r w:rsidRPr="00582E7C">
        <w:rPr>
          <w:i/>
          <w:lang w:val="nl-NL"/>
        </w:rPr>
        <w:t xml:space="preserve">(1) </w:t>
      </w:r>
      <w:r w:rsidR="00CC4E7F">
        <w:rPr>
          <w:i/>
          <w:lang w:val="nl-NL"/>
        </w:rPr>
        <w:t>D</w:t>
      </w:r>
      <w:r w:rsidRPr="00582E7C">
        <w:rPr>
          <w:i/>
          <w:lang w:val="nl-NL"/>
        </w:rPr>
        <w:t xml:space="preserve">ự thảo </w:t>
      </w:r>
      <w:r w:rsidR="005144EE" w:rsidRPr="00582E7C">
        <w:rPr>
          <w:bCs/>
          <w:i/>
          <w:lang w:val="da-DK"/>
        </w:rPr>
        <w:t xml:space="preserve">Quyết định </w:t>
      </w:r>
      <w:r w:rsidR="005144EE" w:rsidRPr="00582E7C">
        <w:rPr>
          <w:i/>
        </w:rPr>
        <w:t>Sửa đổi, bổ sung và bãi bỏ một số điều Quyết định số 18/2019/QĐ-UBND ngày 08/10/2019 của Ủy ban nhân dân tỉnh Bắc Kạn về việc phân cấp quản lý nhà nước về an toàn thực phẩm thuộc trách nhiệm của ngành Nông nghiệp và Phát triển nông thôn trên địa bàn tỉnh Bắc Kạn</w:t>
      </w:r>
      <w:r w:rsidR="00E36F09" w:rsidRPr="00582E7C">
        <w:rPr>
          <w:bCs/>
          <w:i/>
          <w:lang w:val="nl-NL"/>
        </w:rPr>
        <w:t xml:space="preserve">; </w:t>
      </w:r>
    </w:p>
    <w:p w:rsidR="00AA10D1" w:rsidRPr="00582E7C" w:rsidRDefault="00AA10D1" w:rsidP="00D17BC3">
      <w:pPr>
        <w:spacing w:after="120" w:line="340" w:lineRule="exact"/>
        <w:ind w:firstLine="567"/>
        <w:jc w:val="both"/>
        <w:rPr>
          <w:bCs/>
          <w:i/>
          <w:lang w:val="nl-NL"/>
        </w:rPr>
      </w:pPr>
      <w:r w:rsidRPr="00582E7C">
        <w:rPr>
          <w:bCs/>
          <w:i/>
          <w:lang w:val="nl-NL"/>
        </w:rPr>
        <w:t xml:space="preserve">(2) </w:t>
      </w:r>
      <w:r w:rsidR="00C4650D" w:rsidRPr="00582E7C">
        <w:rPr>
          <w:bCs/>
          <w:i/>
          <w:lang w:val="nl-NL"/>
        </w:rPr>
        <w:t xml:space="preserve">Báo cáo </w:t>
      </w:r>
      <w:r w:rsidR="00C4650D">
        <w:rPr>
          <w:bCs/>
          <w:i/>
          <w:lang w:val="nl-NL"/>
        </w:rPr>
        <w:t>tiếp thu</w:t>
      </w:r>
      <w:r w:rsidR="00C4650D" w:rsidRPr="00582E7C">
        <w:rPr>
          <w:bCs/>
          <w:i/>
          <w:lang w:val="nl-NL"/>
        </w:rPr>
        <w:t>, giải trình các ý kiến đóng góp của các đơn vị; ý kiến góp ý của các đơn vị</w:t>
      </w:r>
      <w:r w:rsidR="00C4650D">
        <w:rPr>
          <w:bCs/>
          <w:i/>
          <w:lang w:val="nl-NL"/>
        </w:rPr>
        <w:t>;</w:t>
      </w:r>
    </w:p>
    <w:p w:rsidR="00C4650D" w:rsidRDefault="00AA10D1" w:rsidP="00D17BC3">
      <w:pPr>
        <w:spacing w:after="120" w:line="340" w:lineRule="exact"/>
        <w:ind w:firstLine="567"/>
        <w:jc w:val="both"/>
        <w:rPr>
          <w:bCs/>
          <w:i/>
          <w:lang w:val="nl-NL"/>
        </w:rPr>
      </w:pPr>
      <w:r w:rsidRPr="00582E7C">
        <w:rPr>
          <w:bCs/>
          <w:i/>
          <w:lang w:val="nl-NL"/>
        </w:rPr>
        <w:t xml:space="preserve">(3) </w:t>
      </w:r>
      <w:r w:rsidR="00C4650D" w:rsidRPr="00582E7C">
        <w:rPr>
          <w:bCs/>
          <w:i/>
          <w:lang w:val="nl-NL"/>
        </w:rPr>
        <w:t>Báo cáo thẩm định của Sở Tư pháp</w:t>
      </w:r>
      <w:r w:rsidR="00C4650D">
        <w:rPr>
          <w:bCs/>
          <w:i/>
          <w:lang w:val="nl-NL"/>
        </w:rPr>
        <w:t>; Báo cáo</w:t>
      </w:r>
      <w:r w:rsidR="00C4650D" w:rsidRPr="00582E7C">
        <w:rPr>
          <w:bCs/>
          <w:i/>
          <w:lang w:val="nl-NL"/>
        </w:rPr>
        <w:t xml:space="preserve"> </w:t>
      </w:r>
      <w:r w:rsidR="00C4650D">
        <w:rPr>
          <w:bCs/>
          <w:i/>
          <w:lang w:val="nl-NL"/>
        </w:rPr>
        <w:t xml:space="preserve">tiếp thu, </w:t>
      </w:r>
      <w:r w:rsidR="00C4650D" w:rsidRPr="00582E7C">
        <w:rPr>
          <w:bCs/>
          <w:i/>
          <w:lang w:val="nl-NL"/>
        </w:rPr>
        <w:t>giải trình</w:t>
      </w:r>
      <w:r w:rsidR="00C4650D">
        <w:rPr>
          <w:bCs/>
          <w:i/>
          <w:lang w:val="nl-NL"/>
        </w:rPr>
        <w:t xml:space="preserve"> thẩm định của</w:t>
      </w:r>
      <w:r w:rsidR="00C4650D" w:rsidRPr="00582E7C">
        <w:rPr>
          <w:bCs/>
          <w:i/>
          <w:lang w:val="nl-NL"/>
        </w:rPr>
        <w:t xml:space="preserve"> Sở Tư pháp</w:t>
      </w:r>
    </w:p>
    <w:p w:rsidR="00AA10D1" w:rsidRPr="00582E7C" w:rsidRDefault="00AA10D1" w:rsidP="00D17BC3">
      <w:pPr>
        <w:spacing w:after="120" w:line="340" w:lineRule="exact"/>
        <w:ind w:firstLine="567"/>
        <w:jc w:val="both"/>
        <w:rPr>
          <w:bCs/>
          <w:i/>
          <w:lang w:val="nl-NL"/>
        </w:rPr>
      </w:pPr>
      <w:r w:rsidRPr="00582E7C">
        <w:rPr>
          <w:bCs/>
          <w:i/>
          <w:lang w:val="nl-NL"/>
        </w:rPr>
        <w:t>(4) Báo cáo thuyết minh xây dựng dự thảo Quyết định</w:t>
      </w:r>
      <w:r w:rsidR="00211B86">
        <w:rPr>
          <w:bCs/>
          <w:i/>
          <w:lang w:val="nl-NL"/>
        </w:rPr>
        <w:t>;</w:t>
      </w:r>
    </w:p>
    <w:p w:rsidR="00AA10D1" w:rsidRPr="00582E7C" w:rsidRDefault="00FE6B24" w:rsidP="00D17BC3">
      <w:pPr>
        <w:spacing w:after="120" w:line="340" w:lineRule="exact"/>
        <w:ind w:firstLine="567"/>
        <w:jc w:val="both"/>
        <w:rPr>
          <w:bCs/>
          <w:i/>
          <w:lang w:val="nl-NL"/>
        </w:rPr>
      </w:pPr>
      <w:r w:rsidRPr="00582E7C">
        <w:rPr>
          <w:bCs/>
          <w:i/>
          <w:lang w:val="nl-NL"/>
        </w:rPr>
        <w:t>(</w:t>
      </w:r>
      <w:r w:rsidR="00C4650D">
        <w:rPr>
          <w:bCs/>
          <w:i/>
          <w:lang w:val="nl-NL"/>
        </w:rPr>
        <w:t>5</w:t>
      </w:r>
      <w:r w:rsidRPr="00582E7C">
        <w:rPr>
          <w:bCs/>
          <w:i/>
          <w:lang w:val="nl-NL"/>
        </w:rPr>
        <w:t xml:space="preserve">) </w:t>
      </w:r>
      <w:r w:rsidR="00AA10D1" w:rsidRPr="00582E7C">
        <w:rPr>
          <w:bCs/>
          <w:i/>
          <w:lang w:val="nl-NL"/>
        </w:rPr>
        <w:t>Báo cáo đánh giá kết quả thực hiện Quyết định số 18/2019/QĐ-UBND giai đoạn 20</w:t>
      </w:r>
      <w:r w:rsidR="00B860B8">
        <w:rPr>
          <w:bCs/>
          <w:i/>
          <w:lang w:val="nl-NL"/>
        </w:rPr>
        <w:t>20</w:t>
      </w:r>
      <w:r w:rsidR="00AA10D1" w:rsidRPr="00582E7C">
        <w:rPr>
          <w:bCs/>
          <w:i/>
          <w:lang w:val="nl-NL"/>
        </w:rPr>
        <w:t xml:space="preserve"> </w:t>
      </w:r>
      <w:r w:rsidR="00C4650D">
        <w:rPr>
          <w:bCs/>
          <w:i/>
          <w:lang w:val="nl-NL"/>
        </w:rPr>
        <w:t>-</w:t>
      </w:r>
      <w:r w:rsidR="00AA10D1" w:rsidRPr="00582E7C">
        <w:rPr>
          <w:bCs/>
          <w:i/>
          <w:lang w:val="nl-NL"/>
        </w:rPr>
        <w:t xml:space="preserve"> 202</w:t>
      </w:r>
      <w:r w:rsidR="00B860B8">
        <w:rPr>
          <w:bCs/>
          <w:i/>
          <w:lang w:val="nl-NL"/>
        </w:rPr>
        <w:t>2</w:t>
      </w:r>
      <w:bookmarkStart w:id="0" w:name="_GoBack"/>
      <w:bookmarkEnd w:id="0"/>
      <w:r w:rsidR="00AA10D1" w:rsidRPr="00582E7C">
        <w:rPr>
          <w:bCs/>
          <w:i/>
          <w:lang w:val="nl-NL"/>
        </w:rPr>
        <w:t>.</w:t>
      </w:r>
    </w:p>
    <w:tbl>
      <w:tblPr>
        <w:tblW w:w="0" w:type="auto"/>
        <w:tblLook w:val="01E0"/>
      </w:tblPr>
      <w:tblGrid>
        <w:gridCol w:w="4898"/>
        <w:gridCol w:w="4390"/>
      </w:tblGrid>
      <w:tr w:rsidR="00E36F09" w:rsidRPr="00582E7C" w:rsidTr="00E2308A">
        <w:trPr>
          <w:trHeight w:val="319"/>
        </w:trPr>
        <w:tc>
          <w:tcPr>
            <w:tcW w:w="4898" w:type="dxa"/>
          </w:tcPr>
          <w:p w:rsidR="00E36F09" w:rsidRPr="00582E7C" w:rsidRDefault="00E36F09" w:rsidP="00E2308A">
            <w:pPr>
              <w:jc w:val="both"/>
              <w:rPr>
                <w:b/>
                <w:i/>
                <w:sz w:val="22"/>
                <w:szCs w:val="22"/>
                <w:lang w:val="nl-NL"/>
              </w:rPr>
            </w:pPr>
            <w:r w:rsidRPr="00582E7C">
              <w:rPr>
                <w:b/>
                <w:i/>
                <w:sz w:val="22"/>
                <w:szCs w:val="22"/>
                <w:lang w:val="nl-NL"/>
              </w:rPr>
              <w:t>Nơi nhận:</w:t>
            </w:r>
          </w:p>
          <w:p w:rsidR="00E36F09" w:rsidRPr="00582E7C" w:rsidRDefault="00E36F09" w:rsidP="00E2308A">
            <w:pPr>
              <w:jc w:val="both"/>
              <w:rPr>
                <w:i/>
                <w:sz w:val="22"/>
                <w:szCs w:val="22"/>
                <w:lang w:val="nl-NL"/>
              </w:rPr>
            </w:pPr>
            <w:r w:rsidRPr="00582E7C">
              <w:rPr>
                <w:i/>
                <w:sz w:val="22"/>
                <w:szCs w:val="22"/>
                <w:lang w:val="nl-NL"/>
              </w:rPr>
              <w:t>Gửi bản điện tử:</w:t>
            </w:r>
          </w:p>
          <w:p w:rsidR="00E36F09" w:rsidRPr="00582E7C" w:rsidRDefault="00BF4876" w:rsidP="00E2308A">
            <w:pPr>
              <w:jc w:val="both"/>
              <w:rPr>
                <w:sz w:val="22"/>
                <w:szCs w:val="22"/>
                <w:lang w:val="nl-NL"/>
              </w:rPr>
            </w:pPr>
            <w:r w:rsidRPr="00582E7C">
              <w:rPr>
                <w:sz w:val="22"/>
                <w:szCs w:val="22"/>
                <w:lang w:val="nl-NL"/>
              </w:rPr>
              <w:t>- UBND tỉnh (P/</w:t>
            </w:r>
            <w:r w:rsidR="00E36F09" w:rsidRPr="00582E7C">
              <w:rPr>
                <w:sz w:val="22"/>
                <w:szCs w:val="22"/>
                <w:lang w:val="nl-NL"/>
              </w:rPr>
              <w:t xml:space="preserve"> duyệt);</w:t>
            </w:r>
          </w:p>
          <w:p w:rsidR="00E36F09" w:rsidRPr="00582E7C" w:rsidRDefault="00E36F09" w:rsidP="00E2308A">
            <w:pPr>
              <w:jc w:val="both"/>
              <w:rPr>
                <w:b/>
                <w:i/>
                <w:sz w:val="22"/>
                <w:szCs w:val="22"/>
                <w:lang w:val="nl-NL"/>
              </w:rPr>
            </w:pPr>
            <w:r w:rsidRPr="00582E7C">
              <w:rPr>
                <w:sz w:val="22"/>
                <w:szCs w:val="22"/>
                <w:lang w:val="nl-NL"/>
              </w:rPr>
              <w:t>- Sở Tư pháp;</w:t>
            </w:r>
          </w:p>
          <w:p w:rsidR="00E36F09" w:rsidRPr="00582E7C" w:rsidRDefault="00E36F09" w:rsidP="00E2308A">
            <w:pPr>
              <w:jc w:val="both"/>
              <w:rPr>
                <w:sz w:val="22"/>
                <w:szCs w:val="22"/>
                <w:lang w:val="nl-NL"/>
              </w:rPr>
            </w:pPr>
            <w:r w:rsidRPr="00582E7C">
              <w:rPr>
                <w:sz w:val="22"/>
                <w:szCs w:val="22"/>
                <w:lang w:val="nl-NL"/>
              </w:rPr>
              <w:t>- GĐ, các PGĐ Sở;</w:t>
            </w:r>
          </w:p>
          <w:p w:rsidR="000E0896" w:rsidRPr="00582E7C" w:rsidRDefault="000E0896" w:rsidP="000E0896">
            <w:pPr>
              <w:jc w:val="both"/>
              <w:rPr>
                <w:i/>
                <w:sz w:val="22"/>
                <w:szCs w:val="22"/>
                <w:lang w:val="nl-NL"/>
              </w:rPr>
            </w:pPr>
            <w:r w:rsidRPr="00582E7C">
              <w:rPr>
                <w:i/>
                <w:sz w:val="22"/>
                <w:szCs w:val="22"/>
                <w:lang w:val="nl-NL"/>
              </w:rPr>
              <w:t>Gửi bản giấy:</w:t>
            </w:r>
          </w:p>
          <w:p w:rsidR="000E0896" w:rsidRPr="00582E7C" w:rsidRDefault="000E0896" w:rsidP="000E0896">
            <w:pPr>
              <w:jc w:val="both"/>
              <w:rPr>
                <w:i/>
                <w:sz w:val="22"/>
                <w:szCs w:val="22"/>
                <w:lang w:val="nl-NL"/>
              </w:rPr>
            </w:pPr>
            <w:r w:rsidRPr="00582E7C">
              <w:rPr>
                <w:sz w:val="22"/>
                <w:szCs w:val="22"/>
                <w:lang w:val="nl-NL"/>
              </w:rPr>
              <w:t xml:space="preserve">- Lưu: VT, </w:t>
            </w:r>
            <w:r w:rsidR="00BF4876" w:rsidRPr="00582E7C">
              <w:rPr>
                <w:sz w:val="22"/>
                <w:szCs w:val="22"/>
                <w:lang w:val="nl-NL"/>
              </w:rPr>
              <w:t>TT,BVTV&amp;QLCL</w:t>
            </w:r>
            <w:r w:rsidRPr="00582E7C">
              <w:rPr>
                <w:sz w:val="22"/>
                <w:szCs w:val="22"/>
                <w:lang w:val="nl-NL"/>
              </w:rPr>
              <w:t>.</w:t>
            </w:r>
          </w:p>
          <w:p w:rsidR="00E36F09" w:rsidRPr="00582E7C" w:rsidRDefault="00E36F09" w:rsidP="00E2308A">
            <w:pPr>
              <w:jc w:val="both"/>
              <w:rPr>
                <w:b/>
                <w:i/>
                <w:sz w:val="24"/>
                <w:szCs w:val="24"/>
                <w:lang w:val="nl-NL"/>
              </w:rPr>
            </w:pPr>
          </w:p>
        </w:tc>
        <w:tc>
          <w:tcPr>
            <w:tcW w:w="4390" w:type="dxa"/>
          </w:tcPr>
          <w:p w:rsidR="00E36F09" w:rsidRPr="00582E7C" w:rsidRDefault="00E36F09" w:rsidP="00E2308A">
            <w:pPr>
              <w:ind w:firstLine="20"/>
              <w:jc w:val="center"/>
              <w:rPr>
                <w:b/>
                <w:lang w:val="nl-NL"/>
              </w:rPr>
            </w:pPr>
            <w:r w:rsidRPr="00582E7C">
              <w:rPr>
                <w:b/>
                <w:lang w:val="nl-NL"/>
              </w:rPr>
              <w:t>KT. GIÁM ĐỐC</w:t>
            </w:r>
          </w:p>
          <w:p w:rsidR="00E36F09" w:rsidRPr="00582E7C" w:rsidRDefault="00E36F09" w:rsidP="00E2308A">
            <w:pPr>
              <w:ind w:firstLine="20"/>
              <w:jc w:val="center"/>
              <w:rPr>
                <w:b/>
                <w:iCs/>
                <w:lang w:val="nl-NL"/>
              </w:rPr>
            </w:pPr>
            <w:r w:rsidRPr="00582E7C">
              <w:rPr>
                <w:b/>
                <w:lang w:val="nl-NL"/>
              </w:rPr>
              <w:t xml:space="preserve"> PHÓ GIÁM ĐỐC</w:t>
            </w:r>
          </w:p>
          <w:p w:rsidR="00E36F09" w:rsidRPr="00582E7C" w:rsidRDefault="00E36F09" w:rsidP="00E2308A">
            <w:pPr>
              <w:ind w:firstLine="20"/>
              <w:jc w:val="center"/>
              <w:rPr>
                <w:b/>
                <w:iCs/>
                <w:lang w:val="nl-NL"/>
              </w:rPr>
            </w:pPr>
          </w:p>
          <w:p w:rsidR="00E36F09" w:rsidRPr="00582E7C" w:rsidRDefault="00E36F09" w:rsidP="00E2308A">
            <w:pPr>
              <w:ind w:firstLine="20"/>
              <w:jc w:val="center"/>
              <w:rPr>
                <w:b/>
                <w:iCs/>
                <w:lang w:val="nl-NL"/>
              </w:rPr>
            </w:pPr>
          </w:p>
          <w:p w:rsidR="00E36F09" w:rsidRPr="00582E7C" w:rsidRDefault="00E36F09" w:rsidP="00E2308A">
            <w:pPr>
              <w:ind w:firstLine="20"/>
              <w:jc w:val="center"/>
              <w:rPr>
                <w:b/>
                <w:iCs/>
                <w:lang w:val="nl-NL"/>
              </w:rPr>
            </w:pPr>
          </w:p>
          <w:p w:rsidR="00E36F09" w:rsidRPr="00582E7C" w:rsidRDefault="00E36F09" w:rsidP="00E2308A">
            <w:pPr>
              <w:ind w:firstLine="20"/>
              <w:jc w:val="center"/>
              <w:rPr>
                <w:b/>
                <w:iCs/>
                <w:lang w:val="nl-NL"/>
              </w:rPr>
            </w:pPr>
          </w:p>
          <w:p w:rsidR="00E36F09" w:rsidRPr="00582E7C" w:rsidRDefault="000E0896" w:rsidP="00E2308A">
            <w:pPr>
              <w:ind w:firstLine="20"/>
              <w:jc w:val="center"/>
              <w:rPr>
                <w:b/>
              </w:rPr>
            </w:pPr>
            <w:r w:rsidRPr="00582E7C">
              <w:rPr>
                <w:b/>
                <w:iCs/>
              </w:rPr>
              <w:t>Nguyễn Ngọc Cương</w:t>
            </w:r>
          </w:p>
        </w:tc>
      </w:tr>
    </w:tbl>
    <w:p w:rsidR="00E36F09" w:rsidRPr="00582E7C" w:rsidRDefault="00E36F09" w:rsidP="00E36F09">
      <w:pPr>
        <w:spacing w:line="360" w:lineRule="exact"/>
        <w:jc w:val="center"/>
        <w:rPr>
          <w:lang w:val="nl-NL"/>
        </w:rPr>
      </w:pPr>
    </w:p>
    <w:sectPr w:rsidR="00E36F09" w:rsidRPr="00582E7C" w:rsidSect="00F12B25">
      <w:footerReference w:type="even" r:id="rId7"/>
      <w:footerReference w:type="default" r:id="rId8"/>
      <w:pgSz w:w="11907" w:h="16840" w:code="9"/>
      <w:pgMar w:top="964" w:right="1134" w:bottom="90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4DE" w:rsidRDefault="001514DE" w:rsidP="001C4406">
      <w:r>
        <w:separator/>
      </w:r>
    </w:p>
  </w:endnote>
  <w:endnote w:type="continuationSeparator" w:id="1">
    <w:p w:rsidR="001514DE" w:rsidRDefault="001514DE" w:rsidP="001C4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0E" w:rsidRDefault="005E24D0" w:rsidP="00534619">
    <w:pPr>
      <w:pStyle w:val="Chntrang"/>
      <w:framePr w:wrap="around" w:vAnchor="text" w:hAnchor="margin" w:xAlign="center" w:y="1"/>
      <w:rPr>
        <w:rStyle w:val="Shiutrang"/>
      </w:rPr>
    </w:pPr>
    <w:r>
      <w:rPr>
        <w:rStyle w:val="Shiutrang"/>
      </w:rPr>
      <w:fldChar w:fldCharType="begin"/>
    </w:r>
    <w:r w:rsidR="00067D0E">
      <w:rPr>
        <w:rStyle w:val="Shiutrang"/>
      </w:rPr>
      <w:instrText xml:space="preserve">PAGE  </w:instrText>
    </w:r>
    <w:r>
      <w:rPr>
        <w:rStyle w:val="Shiutrang"/>
      </w:rPr>
      <w:fldChar w:fldCharType="end"/>
    </w:r>
  </w:p>
  <w:p w:rsidR="00067D0E" w:rsidRDefault="00067D0E">
    <w:pPr>
      <w:pStyle w:val="Chntrang"/>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0E" w:rsidRDefault="005E24D0" w:rsidP="00534619">
    <w:pPr>
      <w:pStyle w:val="Chntrang"/>
      <w:framePr w:wrap="around" w:vAnchor="text" w:hAnchor="margin" w:xAlign="center" w:y="1"/>
      <w:rPr>
        <w:rStyle w:val="Shiutrang"/>
      </w:rPr>
    </w:pPr>
    <w:r>
      <w:rPr>
        <w:rStyle w:val="Shiutrang"/>
      </w:rPr>
      <w:fldChar w:fldCharType="begin"/>
    </w:r>
    <w:r w:rsidR="00067D0E">
      <w:rPr>
        <w:rStyle w:val="Shiutrang"/>
      </w:rPr>
      <w:instrText xml:space="preserve">PAGE  </w:instrText>
    </w:r>
    <w:r>
      <w:rPr>
        <w:rStyle w:val="Shiutrang"/>
      </w:rPr>
      <w:fldChar w:fldCharType="separate"/>
    </w:r>
    <w:r w:rsidR="00D17BC3">
      <w:rPr>
        <w:rStyle w:val="Shiutrang"/>
        <w:noProof/>
      </w:rPr>
      <w:t>4</w:t>
    </w:r>
    <w:r>
      <w:rPr>
        <w:rStyle w:val="Shiutrang"/>
      </w:rPr>
      <w:fldChar w:fldCharType="end"/>
    </w:r>
  </w:p>
  <w:p w:rsidR="00067D0E" w:rsidRDefault="00067D0E">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4DE" w:rsidRDefault="001514DE" w:rsidP="001C4406">
      <w:r>
        <w:separator/>
      </w:r>
    </w:p>
  </w:footnote>
  <w:footnote w:type="continuationSeparator" w:id="1">
    <w:p w:rsidR="001514DE" w:rsidRDefault="001514DE" w:rsidP="001C4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4CF4"/>
    <w:multiLevelType w:val="hybridMultilevel"/>
    <w:tmpl w:val="307679EE"/>
    <w:lvl w:ilvl="0" w:tplc="C9E627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56442A2"/>
    <w:multiLevelType w:val="hybridMultilevel"/>
    <w:tmpl w:val="1FA2DFC8"/>
    <w:lvl w:ilvl="0" w:tplc="1E68F650">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A0EB2"/>
    <w:rsid w:val="00005281"/>
    <w:rsid w:val="00010A12"/>
    <w:rsid w:val="00012C22"/>
    <w:rsid w:val="0001364E"/>
    <w:rsid w:val="00013D78"/>
    <w:rsid w:val="00015FED"/>
    <w:rsid w:val="00016941"/>
    <w:rsid w:val="00017AFD"/>
    <w:rsid w:val="0002195B"/>
    <w:rsid w:val="00022E73"/>
    <w:rsid w:val="00025CEA"/>
    <w:rsid w:val="0002621E"/>
    <w:rsid w:val="00026F48"/>
    <w:rsid w:val="000300A2"/>
    <w:rsid w:val="000311ED"/>
    <w:rsid w:val="0003292A"/>
    <w:rsid w:val="0003346A"/>
    <w:rsid w:val="00035908"/>
    <w:rsid w:val="00036176"/>
    <w:rsid w:val="00036E55"/>
    <w:rsid w:val="00041DBF"/>
    <w:rsid w:val="0004487A"/>
    <w:rsid w:val="00050026"/>
    <w:rsid w:val="00050995"/>
    <w:rsid w:val="000570A7"/>
    <w:rsid w:val="000571A3"/>
    <w:rsid w:val="000578D0"/>
    <w:rsid w:val="00060350"/>
    <w:rsid w:val="00060A1F"/>
    <w:rsid w:val="00060C64"/>
    <w:rsid w:val="00060DD4"/>
    <w:rsid w:val="00061BC3"/>
    <w:rsid w:val="00063102"/>
    <w:rsid w:val="0006314B"/>
    <w:rsid w:val="00067D0E"/>
    <w:rsid w:val="0007033B"/>
    <w:rsid w:val="00070DDE"/>
    <w:rsid w:val="00071CA3"/>
    <w:rsid w:val="0007285B"/>
    <w:rsid w:val="000755CC"/>
    <w:rsid w:val="000759AA"/>
    <w:rsid w:val="00075FCF"/>
    <w:rsid w:val="00076826"/>
    <w:rsid w:val="000778D6"/>
    <w:rsid w:val="00083116"/>
    <w:rsid w:val="00084645"/>
    <w:rsid w:val="00086961"/>
    <w:rsid w:val="00092546"/>
    <w:rsid w:val="0009401A"/>
    <w:rsid w:val="000940F2"/>
    <w:rsid w:val="00094468"/>
    <w:rsid w:val="0009475B"/>
    <w:rsid w:val="00095C8D"/>
    <w:rsid w:val="0009605F"/>
    <w:rsid w:val="000974F7"/>
    <w:rsid w:val="00097561"/>
    <w:rsid w:val="000A4388"/>
    <w:rsid w:val="000A49EE"/>
    <w:rsid w:val="000A4A6E"/>
    <w:rsid w:val="000A4E59"/>
    <w:rsid w:val="000A70EA"/>
    <w:rsid w:val="000A7137"/>
    <w:rsid w:val="000A7796"/>
    <w:rsid w:val="000B21FE"/>
    <w:rsid w:val="000B338B"/>
    <w:rsid w:val="000B5136"/>
    <w:rsid w:val="000B53BE"/>
    <w:rsid w:val="000B7F8A"/>
    <w:rsid w:val="000C01EE"/>
    <w:rsid w:val="000C07D1"/>
    <w:rsid w:val="000C0AE0"/>
    <w:rsid w:val="000C160C"/>
    <w:rsid w:val="000C409B"/>
    <w:rsid w:val="000C4AA8"/>
    <w:rsid w:val="000C59D0"/>
    <w:rsid w:val="000C67FA"/>
    <w:rsid w:val="000C79F7"/>
    <w:rsid w:val="000D0C60"/>
    <w:rsid w:val="000D0CD0"/>
    <w:rsid w:val="000D181F"/>
    <w:rsid w:val="000D193E"/>
    <w:rsid w:val="000D27CF"/>
    <w:rsid w:val="000D3FC1"/>
    <w:rsid w:val="000D4D69"/>
    <w:rsid w:val="000D52D6"/>
    <w:rsid w:val="000D5E64"/>
    <w:rsid w:val="000D6E91"/>
    <w:rsid w:val="000D786F"/>
    <w:rsid w:val="000E0896"/>
    <w:rsid w:val="000E1EFB"/>
    <w:rsid w:val="000E2D7B"/>
    <w:rsid w:val="000E31DF"/>
    <w:rsid w:val="000E3B59"/>
    <w:rsid w:val="000E4057"/>
    <w:rsid w:val="000E5833"/>
    <w:rsid w:val="000E75CE"/>
    <w:rsid w:val="000F1516"/>
    <w:rsid w:val="000F2B53"/>
    <w:rsid w:val="000F3696"/>
    <w:rsid w:val="000F3D46"/>
    <w:rsid w:val="000F49FB"/>
    <w:rsid w:val="000F6B62"/>
    <w:rsid w:val="00105BA7"/>
    <w:rsid w:val="001105A3"/>
    <w:rsid w:val="001111D9"/>
    <w:rsid w:val="001117B4"/>
    <w:rsid w:val="001151F6"/>
    <w:rsid w:val="00116CC0"/>
    <w:rsid w:val="001177C1"/>
    <w:rsid w:val="001212FE"/>
    <w:rsid w:val="00121F5F"/>
    <w:rsid w:val="001225AB"/>
    <w:rsid w:val="001234AB"/>
    <w:rsid w:val="00124950"/>
    <w:rsid w:val="001277E3"/>
    <w:rsid w:val="001303C2"/>
    <w:rsid w:val="001337C0"/>
    <w:rsid w:val="00133F2E"/>
    <w:rsid w:val="00137427"/>
    <w:rsid w:val="00144DAC"/>
    <w:rsid w:val="00147D3A"/>
    <w:rsid w:val="00150B00"/>
    <w:rsid w:val="001514DE"/>
    <w:rsid w:val="0015442D"/>
    <w:rsid w:val="00155AA8"/>
    <w:rsid w:val="001567FC"/>
    <w:rsid w:val="00162679"/>
    <w:rsid w:val="001649EE"/>
    <w:rsid w:val="001665E4"/>
    <w:rsid w:val="00170163"/>
    <w:rsid w:val="001760CC"/>
    <w:rsid w:val="00183EBE"/>
    <w:rsid w:val="00184537"/>
    <w:rsid w:val="00185235"/>
    <w:rsid w:val="00185DB5"/>
    <w:rsid w:val="00186A9D"/>
    <w:rsid w:val="00187B1F"/>
    <w:rsid w:val="0019084B"/>
    <w:rsid w:val="00190FE4"/>
    <w:rsid w:val="00192DED"/>
    <w:rsid w:val="00193AC5"/>
    <w:rsid w:val="00195133"/>
    <w:rsid w:val="00196718"/>
    <w:rsid w:val="001A0F6A"/>
    <w:rsid w:val="001A34FA"/>
    <w:rsid w:val="001A3B05"/>
    <w:rsid w:val="001A50A7"/>
    <w:rsid w:val="001A724F"/>
    <w:rsid w:val="001B14B4"/>
    <w:rsid w:val="001B1C99"/>
    <w:rsid w:val="001B2CAD"/>
    <w:rsid w:val="001B349E"/>
    <w:rsid w:val="001B399A"/>
    <w:rsid w:val="001B40F7"/>
    <w:rsid w:val="001B7643"/>
    <w:rsid w:val="001C4406"/>
    <w:rsid w:val="001C5AF2"/>
    <w:rsid w:val="001C6BB1"/>
    <w:rsid w:val="001D509D"/>
    <w:rsid w:val="001D5659"/>
    <w:rsid w:val="001D6355"/>
    <w:rsid w:val="001D67C4"/>
    <w:rsid w:val="001D69F0"/>
    <w:rsid w:val="001D7070"/>
    <w:rsid w:val="001D7384"/>
    <w:rsid w:val="001D78C2"/>
    <w:rsid w:val="001E1BAC"/>
    <w:rsid w:val="001E2EC3"/>
    <w:rsid w:val="001E300F"/>
    <w:rsid w:val="001E35C8"/>
    <w:rsid w:val="001E390E"/>
    <w:rsid w:val="001E543D"/>
    <w:rsid w:val="001E7DFE"/>
    <w:rsid w:val="001E7FB7"/>
    <w:rsid w:val="001F02B5"/>
    <w:rsid w:val="001F5FA7"/>
    <w:rsid w:val="001F646C"/>
    <w:rsid w:val="001F64F6"/>
    <w:rsid w:val="001F68B3"/>
    <w:rsid w:val="001F6FA1"/>
    <w:rsid w:val="00200E06"/>
    <w:rsid w:val="002018B1"/>
    <w:rsid w:val="0020456B"/>
    <w:rsid w:val="0020468D"/>
    <w:rsid w:val="00204C6F"/>
    <w:rsid w:val="00210C23"/>
    <w:rsid w:val="00211651"/>
    <w:rsid w:val="00211B86"/>
    <w:rsid w:val="002155A2"/>
    <w:rsid w:val="002164DE"/>
    <w:rsid w:val="002174E2"/>
    <w:rsid w:val="0022249A"/>
    <w:rsid w:val="00226581"/>
    <w:rsid w:val="0023185B"/>
    <w:rsid w:val="00232BB9"/>
    <w:rsid w:val="00233A76"/>
    <w:rsid w:val="002347F1"/>
    <w:rsid w:val="00237114"/>
    <w:rsid w:val="00237376"/>
    <w:rsid w:val="00240DB2"/>
    <w:rsid w:val="00243210"/>
    <w:rsid w:val="00243721"/>
    <w:rsid w:val="0024469A"/>
    <w:rsid w:val="0025396B"/>
    <w:rsid w:val="002552A8"/>
    <w:rsid w:val="00255D46"/>
    <w:rsid w:val="002563D1"/>
    <w:rsid w:val="002615EA"/>
    <w:rsid w:val="00271AFA"/>
    <w:rsid w:val="00271BC8"/>
    <w:rsid w:val="00271DA3"/>
    <w:rsid w:val="002734A1"/>
    <w:rsid w:val="002769AD"/>
    <w:rsid w:val="0027714F"/>
    <w:rsid w:val="002826E9"/>
    <w:rsid w:val="002845D2"/>
    <w:rsid w:val="00287ADD"/>
    <w:rsid w:val="002909E8"/>
    <w:rsid w:val="00290C70"/>
    <w:rsid w:val="0029139A"/>
    <w:rsid w:val="00295E5C"/>
    <w:rsid w:val="00297BAD"/>
    <w:rsid w:val="002A31DA"/>
    <w:rsid w:val="002A42DC"/>
    <w:rsid w:val="002A724B"/>
    <w:rsid w:val="002A7BB8"/>
    <w:rsid w:val="002B5431"/>
    <w:rsid w:val="002B5A3B"/>
    <w:rsid w:val="002B7111"/>
    <w:rsid w:val="002C08CA"/>
    <w:rsid w:val="002C2376"/>
    <w:rsid w:val="002C2BCD"/>
    <w:rsid w:val="002C367B"/>
    <w:rsid w:val="002C4101"/>
    <w:rsid w:val="002C52DC"/>
    <w:rsid w:val="002D193F"/>
    <w:rsid w:val="002D3797"/>
    <w:rsid w:val="002D549C"/>
    <w:rsid w:val="002D5A30"/>
    <w:rsid w:val="002E0E17"/>
    <w:rsid w:val="002E102D"/>
    <w:rsid w:val="002E2C65"/>
    <w:rsid w:val="002E4AD6"/>
    <w:rsid w:val="002E54D6"/>
    <w:rsid w:val="002E77F8"/>
    <w:rsid w:val="002F0DE7"/>
    <w:rsid w:val="002F2085"/>
    <w:rsid w:val="002F3A33"/>
    <w:rsid w:val="002F5A04"/>
    <w:rsid w:val="002F5EF8"/>
    <w:rsid w:val="00300F46"/>
    <w:rsid w:val="003031EB"/>
    <w:rsid w:val="00311FC2"/>
    <w:rsid w:val="00314686"/>
    <w:rsid w:val="003147C4"/>
    <w:rsid w:val="00316190"/>
    <w:rsid w:val="00321270"/>
    <w:rsid w:val="00323101"/>
    <w:rsid w:val="00323B04"/>
    <w:rsid w:val="003259EE"/>
    <w:rsid w:val="00326604"/>
    <w:rsid w:val="00327519"/>
    <w:rsid w:val="0033499B"/>
    <w:rsid w:val="003406F2"/>
    <w:rsid w:val="0034098F"/>
    <w:rsid w:val="00341F87"/>
    <w:rsid w:val="00344C25"/>
    <w:rsid w:val="00345DA9"/>
    <w:rsid w:val="003509AE"/>
    <w:rsid w:val="00350D47"/>
    <w:rsid w:val="00352749"/>
    <w:rsid w:val="00353685"/>
    <w:rsid w:val="0035545B"/>
    <w:rsid w:val="0035688D"/>
    <w:rsid w:val="00356E48"/>
    <w:rsid w:val="003579C0"/>
    <w:rsid w:val="00362787"/>
    <w:rsid w:val="00364921"/>
    <w:rsid w:val="003649EC"/>
    <w:rsid w:val="0036582E"/>
    <w:rsid w:val="00372F64"/>
    <w:rsid w:val="0037636F"/>
    <w:rsid w:val="003777D4"/>
    <w:rsid w:val="00382254"/>
    <w:rsid w:val="00382B75"/>
    <w:rsid w:val="0038441E"/>
    <w:rsid w:val="003855B6"/>
    <w:rsid w:val="0039094E"/>
    <w:rsid w:val="003933FC"/>
    <w:rsid w:val="003936DC"/>
    <w:rsid w:val="00395639"/>
    <w:rsid w:val="003A0F2A"/>
    <w:rsid w:val="003A0FC0"/>
    <w:rsid w:val="003A1296"/>
    <w:rsid w:val="003A2B0C"/>
    <w:rsid w:val="003A3417"/>
    <w:rsid w:val="003A4612"/>
    <w:rsid w:val="003A5E39"/>
    <w:rsid w:val="003A7DB0"/>
    <w:rsid w:val="003B0733"/>
    <w:rsid w:val="003B2629"/>
    <w:rsid w:val="003B7F08"/>
    <w:rsid w:val="003C0EE1"/>
    <w:rsid w:val="003C1E7A"/>
    <w:rsid w:val="003C2AB4"/>
    <w:rsid w:val="003C2DB4"/>
    <w:rsid w:val="003D0ADE"/>
    <w:rsid w:val="003D15E3"/>
    <w:rsid w:val="003D4BE8"/>
    <w:rsid w:val="003D5411"/>
    <w:rsid w:val="003E06BC"/>
    <w:rsid w:val="003E6FC6"/>
    <w:rsid w:val="003F0520"/>
    <w:rsid w:val="003F0BF1"/>
    <w:rsid w:val="003F7D97"/>
    <w:rsid w:val="003F7FE5"/>
    <w:rsid w:val="00400573"/>
    <w:rsid w:val="00404CE6"/>
    <w:rsid w:val="00407F13"/>
    <w:rsid w:val="00415B33"/>
    <w:rsid w:val="00417DA9"/>
    <w:rsid w:val="00417E70"/>
    <w:rsid w:val="00421ED7"/>
    <w:rsid w:val="004269ED"/>
    <w:rsid w:val="00427A06"/>
    <w:rsid w:val="00430E7E"/>
    <w:rsid w:val="00434DA3"/>
    <w:rsid w:val="0043518E"/>
    <w:rsid w:val="004434CD"/>
    <w:rsid w:val="004440F9"/>
    <w:rsid w:val="004455FD"/>
    <w:rsid w:val="0045106F"/>
    <w:rsid w:val="00457258"/>
    <w:rsid w:val="00457EB2"/>
    <w:rsid w:val="00460A4E"/>
    <w:rsid w:val="004621B6"/>
    <w:rsid w:val="004623A9"/>
    <w:rsid w:val="00464E02"/>
    <w:rsid w:val="00470457"/>
    <w:rsid w:val="0047180D"/>
    <w:rsid w:val="0047229D"/>
    <w:rsid w:val="004722A2"/>
    <w:rsid w:val="004750A5"/>
    <w:rsid w:val="004821BF"/>
    <w:rsid w:val="00483802"/>
    <w:rsid w:val="0048541F"/>
    <w:rsid w:val="004866AD"/>
    <w:rsid w:val="00490137"/>
    <w:rsid w:val="0049255D"/>
    <w:rsid w:val="0049275F"/>
    <w:rsid w:val="00492BC1"/>
    <w:rsid w:val="00494DAF"/>
    <w:rsid w:val="00494F45"/>
    <w:rsid w:val="00497682"/>
    <w:rsid w:val="004A0CAD"/>
    <w:rsid w:val="004A1534"/>
    <w:rsid w:val="004A5E2D"/>
    <w:rsid w:val="004B02D3"/>
    <w:rsid w:val="004B15E4"/>
    <w:rsid w:val="004B2530"/>
    <w:rsid w:val="004B41A6"/>
    <w:rsid w:val="004C0280"/>
    <w:rsid w:val="004C0341"/>
    <w:rsid w:val="004C070F"/>
    <w:rsid w:val="004C2412"/>
    <w:rsid w:val="004C6B1E"/>
    <w:rsid w:val="004D05CC"/>
    <w:rsid w:val="004D10A3"/>
    <w:rsid w:val="004D18DC"/>
    <w:rsid w:val="004D280C"/>
    <w:rsid w:val="004D40A8"/>
    <w:rsid w:val="004D47B2"/>
    <w:rsid w:val="004D58AF"/>
    <w:rsid w:val="004D630C"/>
    <w:rsid w:val="004E0572"/>
    <w:rsid w:val="004E6F15"/>
    <w:rsid w:val="004F0CFA"/>
    <w:rsid w:val="004F3151"/>
    <w:rsid w:val="004F42B1"/>
    <w:rsid w:val="004F52E0"/>
    <w:rsid w:val="00500A98"/>
    <w:rsid w:val="00503D6D"/>
    <w:rsid w:val="00510CDF"/>
    <w:rsid w:val="00511C8B"/>
    <w:rsid w:val="00511D28"/>
    <w:rsid w:val="00513F82"/>
    <w:rsid w:val="005144EE"/>
    <w:rsid w:val="00515399"/>
    <w:rsid w:val="00520012"/>
    <w:rsid w:val="005226A5"/>
    <w:rsid w:val="00523A6B"/>
    <w:rsid w:val="005317B1"/>
    <w:rsid w:val="00532F22"/>
    <w:rsid w:val="00534619"/>
    <w:rsid w:val="00534639"/>
    <w:rsid w:val="00541056"/>
    <w:rsid w:val="0054184A"/>
    <w:rsid w:val="00542440"/>
    <w:rsid w:val="00544AF6"/>
    <w:rsid w:val="0054644F"/>
    <w:rsid w:val="0054687B"/>
    <w:rsid w:val="00546A5C"/>
    <w:rsid w:val="00546AAB"/>
    <w:rsid w:val="00551A93"/>
    <w:rsid w:val="00551DDB"/>
    <w:rsid w:val="005538D0"/>
    <w:rsid w:val="0055477B"/>
    <w:rsid w:val="00556A61"/>
    <w:rsid w:val="00561016"/>
    <w:rsid w:val="00562C38"/>
    <w:rsid w:val="00563829"/>
    <w:rsid w:val="00563FDC"/>
    <w:rsid w:val="00565723"/>
    <w:rsid w:val="005702D4"/>
    <w:rsid w:val="00572D37"/>
    <w:rsid w:val="00575E90"/>
    <w:rsid w:val="00577775"/>
    <w:rsid w:val="00580E10"/>
    <w:rsid w:val="00582014"/>
    <w:rsid w:val="00582E7C"/>
    <w:rsid w:val="0058465A"/>
    <w:rsid w:val="00584B54"/>
    <w:rsid w:val="005852B0"/>
    <w:rsid w:val="005900F5"/>
    <w:rsid w:val="005937A6"/>
    <w:rsid w:val="00593E9E"/>
    <w:rsid w:val="005962E3"/>
    <w:rsid w:val="0059693A"/>
    <w:rsid w:val="005A6F94"/>
    <w:rsid w:val="005A78C8"/>
    <w:rsid w:val="005B0214"/>
    <w:rsid w:val="005B0BE0"/>
    <w:rsid w:val="005B1465"/>
    <w:rsid w:val="005B255F"/>
    <w:rsid w:val="005B391B"/>
    <w:rsid w:val="005B4155"/>
    <w:rsid w:val="005B4E7A"/>
    <w:rsid w:val="005C05D0"/>
    <w:rsid w:val="005C0D42"/>
    <w:rsid w:val="005C27B9"/>
    <w:rsid w:val="005C3284"/>
    <w:rsid w:val="005C3C42"/>
    <w:rsid w:val="005C3EFF"/>
    <w:rsid w:val="005C6F5D"/>
    <w:rsid w:val="005D1D4D"/>
    <w:rsid w:val="005D283B"/>
    <w:rsid w:val="005D2B0B"/>
    <w:rsid w:val="005E24D0"/>
    <w:rsid w:val="005E3253"/>
    <w:rsid w:val="005E3F5A"/>
    <w:rsid w:val="005E64F3"/>
    <w:rsid w:val="005F0B7B"/>
    <w:rsid w:val="005F2FDB"/>
    <w:rsid w:val="005F3D2F"/>
    <w:rsid w:val="005F608A"/>
    <w:rsid w:val="005F7C27"/>
    <w:rsid w:val="006029F5"/>
    <w:rsid w:val="00603B56"/>
    <w:rsid w:val="00605248"/>
    <w:rsid w:val="00605482"/>
    <w:rsid w:val="006057EC"/>
    <w:rsid w:val="00605B67"/>
    <w:rsid w:val="0061026B"/>
    <w:rsid w:val="0061200A"/>
    <w:rsid w:val="00614A2C"/>
    <w:rsid w:val="006166E2"/>
    <w:rsid w:val="006178DC"/>
    <w:rsid w:val="006202EE"/>
    <w:rsid w:val="0062482A"/>
    <w:rsid w:val="00641666"/>
    <w:rsid w:val="0064515D"/>
    <w:rsid w:val="00647B5D"/>
    <w:rsid w:val="00647E1B"/>
    <w:rsid w:val="00652B54"/>
    <w:rsid w:val="00652C80"/>
    <w:rsid w:val="006606E9"/>
    <w:rsid w:val="00660A06"/>
    <w:rsid w:val="00662039"/>
    <w:rsid w:val="00662DD2"/>
    <w:rsid w:val="00663AA2"/>
    <w:rsid w:val="006655AA"/>
    <w:rsid w:val="006667C8"/>
    <w:rsid w:val="006704E7"/>
    <w:rsid w:val="00672BDC"/>
    <w:rsid w:val="006773AD"/>
    <w:rsid w:val="00677879"/>
    <w:rsid w:val="0068011F"/>
    <w:rsid w:val="006810A4"/>
    <w:rsid w:val="00681B9A"/>
    <w:rsid w:val="00684C1C"/>
    <w:rsid w:val="00687C3C"/>
    <w:rsid w:val="006907D4"/>
    <w:rsid w:val="00690B33"/>
    <w:rsid w:val="00692DB1"/>
    <w:rsid w:val="0069402F"/>
    <w:rsid w:val="00694F24"/>
    <w:rsid w:val="006968FB"/>
    <w:rsid w:val="00697938"/>
    <w:rsid w:val="006A0B8D"/>
    <w:rsid w:val="006A1EE6"/>
    <w:rsid w:val="006A247B"/>
    <w:rsid w:val="006A2A7F"/>
    <w:rsid w:val="006A3A94"/>
    <w:rsid w:val="006A7737"/>
    <w:rsid w:val="006B3C9F"/>
    <w:rsid w:val="006B4320"/>
    <w:rsid w:val="006B48DC"/>
    <w:rsid w:val="006B55A8"/>
    <w:rsid w:val="006C1609"/>
    <w:rsid w:val="006C16A4"/>
    <w:rsid w:val="006C3384"/>
    <w:rsid w:val="006C4B89"/>
    <w:rsid w:val="006C7262"/>
    <w:rsid w:val="006C7763"/>
    <w:rsid w:val="006C7A51"/>
    <w:rsid w:val="006D600E"/>
    <w:rsid w:val="006E01E2"/>
    <w:rsid w:val="006E15EA"/>
    <w:rsid w:val="006E1931"/>
    <w:rsid w:val="006E1981"/>
    <w:rsid w:val="006E318D"/>
    <w:rsid w:val="006E3486"/>
    <w:rsid w:val="006E4A11"/>
    <w:rsid w:val="006E5CBB"/>
    <w:rsid w:val="006E6B86"/>
    <w:rsid w:val="006E7D91"/>
    <w:rsid w:val="006F002C"/>
    <w:rsid w:val="006F0DD1"/>
    <w:rsid w:val="006F1E13"/>
    <w:rsid w:val="006F2898"/>
    <w:rsid w:val="006F2AC9"/>
    <w:rsid w:val="006F2D72"/>
    <w:rsid w:val="006F4F5C"/>
    <w:rsid w:val="006F7F03"/>
    <w:rsid w:val="007011FA"/>
    <w:rsid w:val="00703FCF"/>
    <w:rsid w:val="0070699A"/>
    <w:rsid w:val="00707AB7"/>
    <w:rsid w:val="00711661"/>
    <w:rsid w:val="00712C46"/>
    <w:rsid w:val="0071569E"/>
    <w:rsid w:val="0071681F"/>
    <w:rsid w:val="00717166"/>
    <w:rsid w:val="00717607"/>
    <w:rsid w:val="00721C2A"/>
    <w:rsid w:val="00723215"/>
    <w:rsid w:val="00726896"/>
    <w:rsid w:val="007319EA"/>
    <w:rsid w:val="00733700"/>
    <w:rsid w:val="00733CCD"/>
    <w:rsid w:val="00735EC8"/>
    <w:rsid w:val="007378FB"/>
    <w:rsid w:val="0074199E"/>
    <w:rsid w:val="00742B09"/>
    <w:rsid w:val="00742D40"/>
    <w:rsid w:val="0074392F"/>
    <w:rsid w:val="007506BA"/>
    <w:rsid w:val="007537DD"/>
    <w:rsid w:val="00761064"/>
    <w:rsid w:val="0076215E"/>
    <w:rsid w:val="00763632"/>
    <w:rsid w:val="00764500"/>
    <w:rsid w:val="007667B2"/>
    <w:rsid w:val="007716F2"/>
    <w:rsid w:val="00772609"/>
    <w:rsid w:val="00774538"/>
    <w:rsid w:val="00775303"/>
    <w:rsid w:val="0078074E"/>
    <w:rsid w:val="007809B0"/>
    <w:rsid w:val="00781DBE"/>
    <w:rsid w:val="007854E0"/>
    <w:rsid w:val="007904D8"/>
    <w:rsid w:val="007913F9"/>
    <w:rsid w:val="00791D0A"/>
    <w:rsid w:val="007946D9"/>
    <w:rsid w:val="007A75E6"/>
    <w:rsid w:val="007A7C53"/>
    <w:rsid w:val="007B004E"/>
    <w:rsid w:val="007B064F"/>
    <w:rsid w:val="007B3A42"/>
    <w:rsid w:val="007B5B87"/>
    <w:rsid w:val="007B7577"/>
    <w:rsid w:val="007C1329"/>
    <w:rsid w:val="007C5B6B"/>
    <w:rsid w:val="007C6D9F"/>
    <w:rsid w:val="007D32FF"/>
    <w:rsid w:val="007D4AF0"/>
    <w:rsid w:val="007D57AF"/>
    <w:rsid w:val="007D7C7A"/>
    <w:rsid w:val="007E02B4"/>
    <w:rsid w:val="007E0ACE"/>
    <w:rsid w:val="007E1929"/>
    <w:rsid w:val="007E4C59"/>
    <w:rsid w:val="007E75FE"/>
    <w:rsid w:val="007F0BBA"/>
    <w:rsid w:val="007F15B5"/>
    <w:rsid w:val="007F3886"/>
    <w:rsid w:val="00802946"/>
    <w:rsid w:val="008047DA"/>
    <w:rsid w:val="00805221"/>
    <w:rsid w:val="00805CAD"/>
    <w:rsid w:val="008107C9"/>
    <w:rsid w:val="008152E4"/>
    <w:rsid w:val="00820B89"/>
    <w:rsid w:val="0082214D"/>
    <w:rsid w:val="00825334"/>
    <w:rsid w:val="00825569"/>
    <w:rsid w:val="008345C9"/>
    <w:rsid w:val="0083649D"/>
    <w:rsid w:val="00840AF7"/>
    <w:rsid w:val="0084189E"/>
    <w:rsid w:val="00842D6B"/>
    <w:rsid w:val="008464EA"/>
    <w:rsid w:val="00847219"/>
    <w:rsid w:val="00847597"/>
    <w:rsid w:val="00852C11"/>
    <w:rsid w:val="00852EC1"/>
    <w:rsid w:val="00852FEE"/>
    <w:rsid w:val="00853D49"/>
    <w:rsid w:val="00855194"/>
    <w:rsid w:val="0085572B"/>
    <w:rsid w:val="0085787D"/>
    <w:rsid w:val="00857D9E"/>
    <w:rsid w:val="00861AF2"/>
    <w:rsid w:val="00861EF2"/>
    <w:rsid w:val="00865CF0"/>
    <w:rsid w:val="00871AEB"/>
    <w:rsid w:val="008758CB"/>
    <w:rsid w:val="00876F2E"/>
    <w:rsid w:val="008770AF"/>
    <w:rsid w:val="00880C31"/>
    <w:rsid w:val="00880D01"/>
    <w:rsid w:val="00883CF5"/>
    <w:rsid w:val="00884D3D"/>
    <w:rsid w:val="00886199"/>
    <w:rsid w:val="00887019"/>
    <w:rsid w:val="00893124"/>
    <w:rsid w:val="008936D7"/>
    <w:rsid w:val="008947DE"/>
    <w:rsid w:val="008965A0"/>
    <w:rsid w:val="008A0EB2"/>
    <w:rsid w:val="008A126A"/>
    <w:rsid w:val="008A354C"/>
    <w:rsid w:val="008A5540"/>
    <w:rsid w:val="008B4984"/>
    <w:rsid w:val="008B4E28"/>
    <w:rsid w:val="008B7D56"/>
    <w:rsid w:val="008C15F6"/>
    <w:rsid w:val="008C390A"/>
    <w:rsid w:val="008C5461"/>
    <w:rsid w:val="008C551B"/>
    <w:rsid w:val="008C6D6B"/>
    <w:rsid w:val="008C6E26"/>
    <w:rsid w:val="008D208A"/>
    <w:rsid w:val="008D2ACE"/>
    <w:rsid w:val="008D6AEC"/>
    <w:rsid w:val="008E2A7B"/>
    <w:rsid w:val="008E2ECF"/>
    <w:rsid w:val="008E37CA"/>
    <w:rsid w:val="008E458C"/>
    <w:rsid w:val="008E6BB0"/>
    <w:rsid w:val="008F0C60"/>
    <w:rsid w:val="008F1121"/>
    <w:rsid w:val="008F1364"/>
    <w:rsid w:val="008F15B4"/>
    <w:rsid w:val="008F24E6"/>
    <w:rsid w:val="008F2694"/>
    <w:rsid w:val="008F3A3E"/>
    <w:rsid w:val="00900AC1"/>
    <w:rsid w:val="009027F9"/>
    <w:rsid w:val="00902954"/>
    <w:rsid w:val="009036D7"/>
    <w:rsid w:val="00912373"/>
    <w:rsid w:val="0092342A"/>
    <w:rsid w:val="00923F07"/>
    <w:rsid w:val="00925443"/>
    <w:rsid w:val="00925C8E"/>
    <w:rsid w:val="00930701"/>
    <w:rsid w:val="00931F65"/>
    <w:rsid w:val="0093257F"/>
    <w:rsid w:val="009328C4"/>
    <w:rsid w:val="00935670"/>
    <w:rsid w:val="00936B61"/>
    <w:rsid w:val="00937963"/>
    <w:rsid w:val="009412F6"/>
    <w:rsid w:val="00943E50"/>
    <w:rsid w:val="009462CA"/>
    <w:rsid w:val="00947FDD"/>
    <w:rsid w:val="00952DE0"/>
    <w:rsid w:val="009563F6"/>
    <w:rsid w:val="00956B24"/>
    <w:rsid w:val="009674D9"/>
    <w:rsid w:val="009703FD"/>
    <w:rsid w:val="0097052F"/>
    <w:rsid w:val="00972B2A"/>
    <w:rsid w:val="00977662"/>
    <w:rsid w:val="00980B12"/>
    <w:rsid w:val="00981430"/>
    <w:rsid w:val="00981660"/>
    <w:rsid w:val="009830AF"/>
    <w:rsid w:val="00984E94"/>
    <w:rsid w:val="00985EC1"/>
    <w:rsid w:val="009875B5"/>
    <w:rsid w:val="009876DE"/>
    <w:rsid w:val="00990491"/>
    <w:rsid w:val="00992DAD"/>
    <w:rsid w:val="00993218"/>
    <w:rsid w:val="00993318"/>
    <w:rsid w:val="00993A92"/>
    <w:rsid w:val="0099511B"/>
    <w:rsid w:val="00996024"/>
    <w:rsid w:val="00996479"/>
    <w:rsid w:val="009A0354"/>
    <w:rsid w:val="009A322C"/>
    <w:rsid w:val="009A73F0"/>
    <w:rsid w:val="009A7845"/>
    <w:rsid w:val="009A7D22"/>
    <w:rsid w:val="009B0A63"/>
    <w:rsid w:val="009B340D"/>
    <w:rsid w:val="009B3469"/>
    <w:rsid w:val="009B35B5"/>
    <w:rsid w:val="009B4657"/>
    <w:rsid w:val="009B46C5"/>
    <w:rsid w:val="009B57A0"/>
    <w:rsid w:val="009B63C7"/>
    <w:rsid w:val="009B7006"/>
    <w:rsid w:val="009B7842"/>
    <w:rsid w:val="009C57C6"/>
    <w:rsid w:val="009C66A6"/>
    <w:rsid w:val="009C736B"/>
    <w:rsid w:val="009D4B68"/>
    <w:rsid w:val="009D7DA0"/>
    <w:rsid w:val="009E7681"/>
    <w:rsid w:val="009F08F4"/>
    <w:rsid w:val="009F1F24"/>
    <w:rsid w:val="009F2BF3"/>
    <w:rsid w:val="009F30F7"/>
    <w:rsid w:val="00A01C27"/>
    <w:rsid w:val="00A05476"/>
    <w:rsid w:val="00A0718C"/>
    <w:rsid w:val="00A071CD"/>
    <w:rsid w:val="00A1238C"/>
    <w:rsid w:val="00A1290F"/>
    <w:rsid w:val="00A158CE"/>
    <w:rsid w:val="00A16293"/>
    <w:rsid w:val="00A17505"/>
    <w:rsid w:val="00A20973"/>
    <w:rsid w:val="00A20CC4"/>
    <w:rsid w:val="00A216E3"/>
    <w:rsid w:val="00A21EBA"/>
    <w:rsid w:val="00A270F7"/>
    <w:rsid w:val="00A2719C"/>
    <w:rsid w:val="00A41E8F"/>
    <w:rsid w:val="00A425BC"/>
    <w:rsid w:val="00A44508"/>
    <w:rsid w:val="00A47DA9"/>
    <w:rsid w:val="00A51A2C"/>
    <w:rsid w:val="00A521E2"/>
    <w:rsid w:val="00A55946"/>
    <w:rsid w:val="00A569A7"/>
    <w:rsid w:val="00A57533"/>
    <w:rsid w:val="00A606C2"/>
    <w:rsid w:val="00A60F7A"/>
    <w:rsid w:val="00A61BD7"/>
    <w:rsid w:val="00A61D38"/>
    <w:rsid w:val="00A650F9"/>
    <w:rsid w:val="00A6668A"/>
    <w:rsid w:val="00A668F7"/>
    <w:rsid w:val="00A76870"/>
    <w:rsid w:val="00A77ACD"/>
    <w:rsid w:val="00A8158F"/>
    <w:rsid w:val="00A81600"/>
    <w:rsid w:val="00A84713"/>
    <w:rsid w:val="00A87789"/>
    <w:rsid w:val="00A919FE"/>
    <w:rsid w:val="00A91C09"/>
    <w:rsid w:val="00A928C0"/>
    <w:rsid w:val="00A9457C"/>
    <w:rsid w:val="00A94B68"/>
    <w:rsid w:val="00AA0DB6"/>
    <w:rsid w:val="00AA10D1"/>
    <w:rsid w:val="00AA1C8C"/>
    <w:rsid w:val="00AA5D04"/>
    <w:rsid w:val="00AA70AA"/>
    <w:rsid w:val="00AB01FA"/>
    <w:rsid w:val="00AB0B0E"/>
    <w:rsid w:val="00AB2F35"/>
    <w:rsid w:val="00AB5326"/>
    <w:rsid w:val="00AB533C"/>
    <w:rsid w:val="00AC2BCB"/>
    <w:rsid w:val="00AC314B"/>
    <w:rsid w:val="00AC50C7"/>
    <w:rsid w:val="00AC565C"/>
    <w:rsid w:val="00AC72FD"/>
    <w:rsid w:val="00AC7C4A"/>
    <w:rsid w:val="00AD02C5"/>
    <w:rsid w:val="00AD243F"/>
    <w:rsid w:val="00AD290C"/>
    <w:rsid w:val="00AD333A"/>
    <w:rsid w:val="00AD4DC9"/>
    <w:rsid w:val="00AD784E"/>
    <w:rsid w:val="00AE0EBE"/>
    <w:rsid w:val="00AE2F3F"/>
    <w:rsid w:val="00AE71A7"/>
    <w:rsid w:val="00AE75F0"/>
    <w:rsid w:val="00AE7C6D"/>
    <w:rsid w:val="00AF150A"/>
    <w:rsid w:val="00AF1AE1"/>
    <w:rsid w:val="00AF23F6"/>
    <w:rsid w:val="00AF2696"/>
    <w:rsid w:val="00AF4C45"/>
    <w:rsid w:val="00AF56E5"/>
    <w:rsid w:val="00AF6CBA"/>
    <w:rsid w:val="00AF6D9D"/>
    <w:rsid w:val="00AF7B55"/>
    <w:rsid w:val="00B01BA7"/>
    <w:rsid w:val="00B05314"/>
    <w:rsid w:val="00B07C04"/>
    <w:rsid w:val="00B10215"/>
    <w:rsid w:val="00B11A26"/>
    <w:rsid w:val="00B11B19"/>
    <w:rsid w:val="00B15EAD"/>
    <w:rsid w:val="00B16D9B"/>
    <w:rsid w:val="00B20EBC"/>
    <w:rsid w:val="00B213B4"/>
    <w:rsid w:val="00B23419"/>
    <w:rsid w:val="00B23EB8"/>
    <w:rsid w:val="00B25C79"/>
    <w:rsid w:val="00B26B46"/>
    <w:rsid w:val="00B3039B"/>
    <w:rsid w:val="00B32C9B"/>
    <w:rsid w:val="00B32EB3"/>
    <w:rsid w:val="00B3586F"/>
    <w:rsid w:val="00B35B26"/>
    <w:rsid w:val="00B37F5E"/>
    <w:rsid w:val="00B41C12"/>
    <w:rsid w:val="00B4358A"/>
    <w:rsid w:val="00B4462A"/>
    <w:rsid w:val="00B44C46"/>
    <w:rsid w:val="00B44D20"/>
    <w:rsid w:val="00B457EB"/>
    <w:rsid w:val="00B45F07"/>
    <w:rsid w:val="00B46A23"/>
    <w:rsid w:val="00B50A58"/>
    <w:rsid w:val="00B510FD"/>
    <w:rsid w:val="00B518BF"/>
    <w:rsid w:val="00B51A2F"/>
    <w:rsid w:val="00B526B0"/>
    <w:rsid w:val="00B52A26"/>
    <w:rsid w:val="00B52BE7"/>
    <w:rsid w:val="00B52F9D"/>
    <w:rsid w:val="00B52FF6"/>
    <w:rsid w:val="00B54229"/>
    <w:rsid w:val="00B5610A"/>
    <w:rsid w:val="00B5737D"/>
    <w:rsid w:val="00B607AE"/>
    <w:rsid w:val="00B60A13"/>
    <w:rsid w:val="00B60E56"/>
    <w:rsid w:val="00B630CB"/>
    <w:rsid w:val="00B63515"/>
    <w:rsid w:val="00B64E06"/>
    <w:rsid w:val="00B6591A"/>
    <w:rsid w:val="00B66951"/>
    <w:rsid w:val="00B67406"/>
    <w:rsid w:val="00B70106"/>
    <w:rsid w:val="00B712CF"/>
    <w:rsid w:val="00B71B6D"/>
    <w:rsid w:val="00B72199"/>
    <w:rsid w:val="00B72D70"/>
    <w:rsid w:val="00B72EB5"/>
    <w:rsid w:val="00B74E94"/>
    <w:rsid w:val="00B775C1"/>
    <w:rsid w:val="00B84CDE"/>
    <w:rsid w:val="00B860B8"/>
    <w:rsid w:val="00B86304"/>
    <w:rsid w:val="00B9215C"/>
    <w:rsid w:val="00B92536"/>
    <w:rsid w:val="00B93C91"/>
    <w:rsid w:val="00B942B7"/>
    <w:rsid w:val="00B9496D"/>
    <w:rsid w:val="00B97F3D"/>
    <w:rsid w:val="00BA012D"/>
    <w:rsid w:val="00BA2A14"/>
    <w:rsid w:val="00BA2EFA"/>
    <w:rsid w:val="00BA5C7C"/>
    <w:rsid w:val="00BA64C3"/>
    <w:rsid w:val="00BB0556"/>
    <w:rsid w:val="00BB1759"/>
    <w:rsid w:val="00BB1A0C"/>
    <w:rsid w:val="00BB4917"/>
    <w:rsid w:val="00BC0E9B"/>
    <w:rsid w:val="00BC1551"/>
    <w:rsid w:val="00BC3FAB"/>
    <w:rsid w:val="00BC4425"/>
    <w:rsid w:val="00BC5CBB"/>
    <w:rsid w:val="00BD07AE"/>
    <w:rsid w:val="00BD20B3"/>
    <w:rsid w:val="00BD333A"/>
    <w:rsid w:val="00BD35F0"/>
    <w:rsid w:val="00BD4F89"/>
    <w:rsid w:val="00BD50D3"/>
    <w:rsid w:val="00BE0E65"/>
    <w:rsid w:val="00BE2B5E"/>
    <w:rsid w:val="00BE5BFE"/>
    <w:rsid w:val="00BE7ACA"/>
    <w:rsid w:val="00BE7D02"/>
    <w:rsid w:val="00BF2589"/>
    <w:rsid w:val="00BF306E"/>
    <w:rsid w:val="00BF4077"/>
    <w:rsid w:val="00BF4876"/>
    <w:rsid w:val="00BF796F"/>
    <w:rsid w:val="00C01573"/>
    <w:rsid w:val="00C01B0A"/>
    <w:rsid w:val="00C02C68"/>
    <w:rsid w:val="00C06A5B"/>
    <w:rsid w:val="00C1483C"/>
    <w:rsid w:val="00C20650"/>
    <w:rsid w:val="00C217C2"/>
    <w:rsid w:val="00C228DE"/>
    <w:rsid w:val="00C2315D"/>
    <w:rsid w:val="00C24718"/>
    <w:rsid w:val="00C3114D"/>
    <w:rsid w:val="00C31681"/>
    <w:rsid w:val="00C3507B"/>
    <w:rsid w:val="00C37468"/>
    <w:rsid w:val="00C40762"/>
    <w:rsid w:val="00C40834"/>
    <w:rsid w:val="00C40E43"/>
    <w:rsid w:val="00C425D2"/>
    <w:rsid w:val="00C4458C"/>
    <w:rsid w:val="00C4650D"/>
    <w:rsid w:val="00C46655"/>
    <w:rsid w:val="00C50584"/>
    <w:rsid w:val="00C547B1"/>
    <w:rsid w:val="00C56233"/>
    <w:rsid w:val="00C640B7"/>
    <w:rsid w:val="00C66034"/>
    <w:rsid w:val="00C66734"/>
    <w:rsid w:val="00C670A1"/>
    <w:rsid w:val="00C71EB9"/>
    <w:rsid w:val="00C73EBD"/>
    <w:rsid w:val="00C82C66"/>
    <w:rsid w:val="00C833BC"/>
    <w:rsid w:val="00C83B64"/>
    <w:rsid w:val="00C85804"/>
    <w:rsid w:val="00C86D3D"/>
    <w:rsid w:val="00C87C5E"/>
    <w:rsid w:val="00C91614"/>
    <w:rsid w:val="00C91EEF"/>
    <w:rsid w:val="00C9275E"/>
    <w:rsid w:val="00C92CEC"/>
    <w:rsid w:val="00C94FBD"/>
    <w:rsid w:val="00CA112F"/>
    <w:rsid w:val="00CA14DB"/>
    <w:rsid w:val="00CA1A0D"/>
    <w:rsid w:val="00CA4883"/>
    <w:rsid w:val="00CA583D"/>
    <w:rsid w:val="00CA61C9"/>
    <w:rsid w:val="00CB060B"/>
    <w:rsid w:val="00CB0BD2"/>
    <w:rsid w:val="00CB1256"/>
    <w:rsid w:val="00CB1B61"/>
    <w:rsid w:val="00CB35F8"/>
    <w:rsid w:val="00CB5CF7"/>
    <w:rsid w:val="00CB6E78"/>
    <w:rsid w:val="00CB797C"/>
    <w:rsid w:val="00CB7DC0"/>
    <w:rsid w:val="00CB7F3A"/>
    <w:rsid w:val="00CC135C"/>
    <w:rsid w:val="00CC30EF"/>
    <w:rsid w:val="00CC4E7F"/>
    <w:rsid w:val="00CC66A0"/>
    <w:rsid w:val="00CD12E5"/>
    <w:rsid w:val="00CD156D"/>
    <w:rsid w:val="00CD16F8"/>
    <w:rsid w:val="00CD238F"/>
    <w:rsid w:val="00CD3265"/>
    <w:rsid w:val="00CD4FD4"/>
    <w:rsid w:val="00CD63E9"/>
    <w:rsid w:val="00CD66DA"/>
    <w:rsid w:val="00CD6EA2"/>
    <w:rsid w:val="00CD73EC"/>
    <w:rsid w:val="00CD7F89"/>
    <w:rsid w:val="00CD7FFB"/>
    <w:rsid w:val="00CE0BFE"/>
    <w:rsid w:val="00CE14AB"/>
    <w:rsid w:val="00CE2146"/>
    <w:rsid w:val="00CE2887"/>
    <w:rsid w:val="00CE299E"/>
    <w:rsid w:val="00CE2C82"/>
    <w:rsid w:val="00CE5E14"/>
    <w:rsid w:val="00CE6659"/>
    <w:rsid w:val="00CE71D5"/>
    <w:rsid w:val="00CF24E6"/>
    <w:rsid w:val="00CF2F41"/>
    <w:rsid w:val="00CF3418"/>
    <w:rsid w:val="00CF4978"/>
    <w:rsid w:val="00CF5707"/>
    <w:rsid w:val="00D0233D"/>
    <w:rsid w:val="00D02651"/>
    <w:rsid w:val="00D02835"/>
    <w:rsid w:val="00D032BF"/>
    <w:rsid w:val="00D05EED"/>
    <w:rsid w:val="00D068D4"/>
    <w:rsid w:val="00D076D8"/>
    <w:rsid w:val="00D07BD5"/>
    <w:rsid w:val="00D10417"/>
    <w:rsid w:val="00D10A88"/>
    <w:rsid w:val="00D11666"/>
    <w:rsid w:val="00D13641"/>
    <w:rsid w:val="00D16FF3"/>
    <w:rsid w:val="00D17774"/>
    <w:rsid w:val="00D17BC3"/>
    <w:rsid w:val="00D20906"/>
    <w:rsid w:val="00D217F8"/>
    <w:rsid w:val="00D21904"/>
    <w:rsid w:val="00D23CF5"/>
    <w:rsid w:val="00D24095"/>
    <w:rsid w:val="00D25CD7"/>
    <w:rsid w:val="00D273C0"/>
    <w:rsid w:val="00D30093"/>
    <w:rsid w:val="00D31113"/>
    <w:rsid w:val="00D31A69"/>
    <w:rsid w:val="00D32B3B"/>
    <w:rsid w:val="00D35E88"/>
    <w:rsid w:val="00D362B4"/>
    <w:rsid w:val="00D377D8"/>
    <w:rsid w:val="00D37F44"/>
    <w:rsid w:val="00D42773"/>
    <w:rsid w:val="00D4297F"/>
    <w:rsid w:val="00D4298F"/>
    <w:rsid w:val="00D44CCF"/>
    <w:rsid w:val="00D47121"/>
    <w:rsid w:val="00D52E57"/>
    <w:rsid w:val="00D53500"/>
    <w:rsid w:val="00D626E6"/>
    <w:rsid w:val="00D62949"/>
    <w:rsid w:val="00D62A6B"/>
    <w:rsid w:val="00D62C74"/>
    <w:rsid w:val="00D660F0"/>
    <w:rsid w:val="00D67216"/>
    <w:rsid w:val="00D7006C"/>
    <w:rsid w:val="00D70645"/>
    <w:rsid w:val="00D71E7B"/>
    <w:rsid w:val="00D74646"/>
    <w:rsid w:val="00D75734"/>
    <w:rsid w:val="00D800ED"/>
    <w:rsid w:val="00D802A7"/>
    <w:rsid w:val="00D802BE"/>
    <w:rsid w:val="00D81A79"/>
    <w:rsid w:val="00D83A35"/>
    <w:rsid w:val="00D83A56"/>
    <w:rsid w:val="00D83FBE"/>
    <w:rsid w:val="00D84578"/>
    <w:rsid w:val="00D84F2A"/>
    <w:rsid w:val="00D85343"/>
    <w:rsid w:val="00D91C80"/>
    <w:rsid w:val="00D91F1D"/>
    <w:rsid w:val="00D9351F"/>
    <w:rsid w:val="00D96330"/>
    <w:rsid w:val="00D97A79"/>
    <w:rsid w:val="00DA28A0"/>
    <w:rsid w:val="00DA3A29"/>
    <w:rsid w:val="00DA4E19"/>
    <w:rsid w:val="00DA545F"/>
    <w:rsid w:val="00DA60C6"/>
    <w:rsid w:val="00DB074B"/>
    <w:rsid w:val="00DB4470"/>
    <w:rsid w:val="00DB53BB"/>
    <w:rsid w:val="00DB5A11"/>
    <w:rsid w:val="00DB690A"/>
    <w:rsid w:val="00DC0BA2"/>
    <w:rsid w:val="00DC0E0D"/>
    <w:rsid w:val="00DC0ECF"/>
    <w:rsid w:val="00DC15A5"/>
    <w:rsid w:val="00DC185D"/>
    <w:rsid w:val="00DC279A"/>
    <w:rsid w:val="00DC288F"/>
    <w:rsid w:val="00DC5113"/>
    <w:rsid w:val="00DC5C32"/>
    <w:rsid w:val="00DD02D5"/>
    <w:rsid w:val="00DD0E5A"/>
    <w:rsid w:val="00DD23C1"/>
    <w:rsid w:val="00DD2ADA"/>
    <w:rsid w:val="00DD36EC"/>
    <w:rsid w:val="00DD51A1"/>
    <w:rsid w:val="00DD542B"/>
    <w:rsid w:val="00DD5FC9"/>
    <w:rsid w:val="00DD6A80"/>
    <w:rsid w:val="00DD6F78"/>
    <w:rsid w:val="00DE1536"/>
    <w:rsid w:val="00DE1BD4"/>
    <w:rsid w:val="00DE2305"/>
    <w:rsid w:val="00DE3DC1"/>
    <w:rsid w:val="00DE574A"/>
    <w:rsid w:val="00DE6435"/>
    <w:rsid w:val="00DE78F2"/>
    <w:rsid w:val="00DF1819"/>
    <w:rsid w:val="00DF2B1C"/>
    <w:rsid w:val="00DF4738"/>
    <w:rsid w:val="00DF4A82"/>
    <w:rsid w:val="00DF6522"/>
    <w:rsid w:val="00DF6DE1"/>
    <w:rsid w:val="00DF6E12"/>
    <w:rsid w:val="00E02E8A"/>
    <w:rsid w:val="00E04276"/>
    <w:rsid w:val="00E06635"/>
    <w:rsid w:val="00E06E1C"/>
    <w:rsid w:val="00E0799C"/>
    <w:rsid w:val="00E10275"/>
    <w:rsid w:val="00E115FB"/>
    <w:rsid w:val="00E13CF1"/>
    <w:rsid w:val="00E1583E"/>
    <w:rsid w:val="00E2080D"/>
    <w:rsid w:val="00E20D7B"/>
    <w:rsid w:val="00E2160C"/>
    <w:rsid w:val="00E23D28"/>
    <w:rsid w:val="00E260A3"/>
    <w:rsid w:val="00E26DCF"/>
    <w:rsid w:val="00E31E89"/>
    <w:rsid w:val="00E34DA8"/>
    <w:rsid w:val="00E361F7"/>
    <w:rsid w:val="00E36F09"/>
    <w:rsid w:val="00E475D9"/>
    <w:rsid w:val="00E56133"/>
    <w:rsid w:val="00E570DC"/>
    <w:rsid w:val="00E6090A"/>
    <w:rsid w:val="00E61B69"/>
    <w:rsid w:val="00E63AB1"/>
    <w:rsid w:val="00E647F8"/>
    <w:rsid w:val="00E65FCA"/>
    <w:rsid w:val="00E662D6"/>
    <w:rsid w:val="00E70752"/>
    <w:rsid w:val="00E72F01"/>
    <w:rsid w:val="00E821C9"/>
    <w:rsid w:val="00E8662F"/>
    <w:rsid w:val="00E87D9C"/>
    <w:rsid w:val="00E9064C"/>
    <w:rsid w:val="00E9199C"/>
    <w:rsid w:val="00E93901"/>
    <w:rsid w:val="00E955A5"/>
    <w:rsid w:val="00E95F7D"/>
    <w:rsid w:val="00E968D2"/>
    <w:rsid w:val="00E96D50"/>
    <w:rsid w:val="00EA13E5"/>
    <w:rsid w:val="00EA2D26"/>
    <w:rsid w:val="00EA3345"/>
    <w:rsid w:val="00EA39DB"/>
    <w:rsid w:val="00EA4547"/>
    <w:rsid w:val="00EA469F"/>
    <w:rsid w:val="00EB1B32"/>
    <w:rsid w:val="00EC009B"/>
    <w:rsid w:val="00EC3099"/>
    <w:rsid w:val="00EC4C66"/>
    <w:rsid w:val="00ED2D86"/>
    <w:rsid w:val="00ED41AA"/>
    <w:rsid w:val="00ED4513"/>
    <w:rsid w:val="00ED6356"/>
    <w:rsid w:val="00EE088A"/>
    <w:rsid w:val="00EE5261"/>
    <w:rsid w:val="00EE5B50"/>
    <w:rsid w:val="00EE5D06"/>
    <w:rsid w:val="00EE74AB"/>
    <w:rsid w:val="00EF01F2"/>
    <w:rsid w:val="00EF31AD"/>
    <w:rsid w:val="00EF5402"/>
    <w:rsid w:val="00EF6900"/>
    <w:rsid w:val="00EF79F9"/>
    <w:rsid w:val="00EF7D24"/>
    <w:rsid w:val="00F0070A"/>
    <w:rsid w:val="00F00CDD"/>
    <w:rsid w:val="00F03245"/>
    <w:rsid w:val="00F03B61"/>
    <w:rsid w:val="00F0432C"/>
    <w:rsid w:val="00F11F4C"/>
    <w:rsid w:val="00F12B25"/>
    <w:rsid w:val="00F17592"/>
    <w:rsid w:val="00F20E7F"/>
    <w:rsid w:val="00F20F07"/>
    <w:rsid w:val="00F2289D"/>
    <w:rsid w:val="00F308DD"/>
    <w:rsid w:val="00F330D0"/>
    <w:rsid w:val="00F357D7"/>
    <w:rsid w:val="00F3639E"/>
    <w:rsid w:val="00F3677E"/>
    <w:rsid w:val="00F41B4B"/>
    <w:rsid w:val="00F41D38"/>
    <w:rsid w:val="00F4331A"/>
    <w:rsid w:val="00F434E3"/>
    <w:rsid w:val="00F444C3"/>
    <w:rsid w:val="00F45741"/>
    <w:rsid w:val="00F4606A"/>
    <w:rsid w:val="00F50966"/>
    <w:rsid w:val="00F537D7"/>
    <w:rsid w:val="00F54B74"/>
    <w:rsid w:val="00F55EAA"/>
    <w:rsid w:val="00F56740"/>
    <w:rsid w:val="00F63FB9"/>
    <w:rsid w:val="00F64DE6"/>
    <w:rsid w:val="00F658CC"/>
    <w:rsid w:val="00F66D20"/>
    <w:rsid w:val="00F707EF"/>
    <w:rsid w:val="00F70DC6"/>
    <w:rsid w:val="00F70E51"/>
    <w:rsid w:val="00F74783"/>
    <w:rsid w:val="00F75535"/>
    <w:rsid w:val="00F75CE6"/>
    <w:rsid w:val="00F773E7"/>
    <w:rsid w:val="00F7771F"/>
    <w:rsid w:val="00F7799B"/>
    <w:rsid w:val="00F84584"/>
    <w:rsid w:val="00F86177"/>
    <w:rsid w:val="00F953F1"/>
    <w:rsid w:val="00F955D2"/>
    <w:rsid w:val="00F95BFA"/>
    <w:rsid w:val="00F95E33"/>
    <w:rsid w:val="00F9741D"/>
    <w:rsid w:val="00FA0FE5"/>
    <w:rsid w:val="00FA16B7"/>
    <w:rsid w:val="00FA226F"/>
    <w:rsid w:val="00FA4D6D"/>
    <w:rsid w:val="00FA6575"/>
    <w:rsid w:val="00FA6C20"/>
    <w:rsid w:val="00FA711D"/>
    <w:rsid w:val="00FA73F7"/>
    <w:rsid w:val="00FA76D1"/>
    <w:rsid w:val="00FB0644"/>
    <w:rsid w:val="00FB0C69"/>
    <w:rsid w:val="00FB1F12"/>
    <w:rsid w:val="00FB478F"/>
    <w:rsid w:val="00FB5150"/>
    <w:rsid w:val="00FB5E92"/>
    <w:rsid w:val="00FC0E6E"/>
    <w:rsid w:val="00FC3D09"/>
    <w:rsid w:val="00FC3DB2"/>
    <w:rsid w:val="00FC4742"/>
    <w:rsid w:val="00FC5603"/>
    <w:rsid w:val="00FC74EB"/>
    <w:rsid w:val="00FD25A3"/>
    <w:rsid w:val="00FD2710"/>
    <w:rsid w:val="00FD35B8"/>
    <w:rsid w:val="00FD3E1C"/>
    <w:rsid w:val="00FD5683"/>
    <w:rsid w:val="00FD5F29"/>
    <w:rsid w:val="00FE2A33"/>
    <w:rsid w:val="00FE3442"/>
    <w:rsid w:val="00FE3BCE"/>
    <w:rsid w:val="00FE45A8"/>
    <w:rsid w:val="00FE4A78"/>
    <w:rsid w:val="00FE667C"/>
    <w:rsid w:val="00FE6B24"/>
    <w:rsid w:val="00FF085B"/>
    <w:rsid w:val="00FF61AE"/>
    <w:rsid w:val="00FF69D5"/>
    <w:rsid w:val="00FF7356"/>
    <w:rsid w:val="00FF73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17774"/>
    <w:rPr>
      <w:sz w:val="28"/>
      <w:szCs w:val="28"/>
    </w:rPr>
  </w:style>
  <w:style w:type="paragraph" w:styleId="mc2">
    <w:name w:val="heading 2"/>
    <w:basedOn w:val="Chun"/>
    <w:link w:val="mc2Char"/>
    <w:uiPriority w:val="9"/>
    <w:qFormat/>
    <w:rsid w:val="00A01C27"/>
    <w:pPr>
      <w:spacing w:before="100" w:beforeAutospacing="1" w:after="100" w:afterAutospacing="1"/>
      <w:outlineLvl w:val="1"/>
    </w:pPr>
    <w:rPr>
      <w:b/>
      <w:bCs/>
      <w:sz w:val="36"/>
      <w:szCs w:val="36"/>
    </w:rPr>
  </w:style>
  <w:style w:type="paragraph" w:styleId="mc3">
    <w:name w:val="heading 3"/>
    <w:basedOn w:val="Chun"/>
    <w:link w:val="mc3Char"/>
    <w:uiPriority w:val="9"/>
    <w:qFormat/>
    <w:rsid w:val="00A01C27"/>
    <w:pPr>
      <w:spacing w:before="100" w:beforeAutospacing="1" w:after="100" w:afterAutospacing="1"/>
      <w:outlineLvl w:val="2"/>
    </w:pPr>
    <w:rPr>
      <w:b/>
      <w:bCs/>
      <w:sz w:val="27"/>
      <w:szCs w:val="27"/>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customStyle="1" w:styleId="CharCharCharCharCharCharChar1">
    <w:name w:val="Char Char Char Char Char Char Char1"/>
    <w:next w:val="Chun"/>
    <w:autoRedefine/>
    <w:semiHidden/>
    <w:rsid w:val="008A0EB2"/>
    <w:pPr>
      <w:spacing w:after="160" w:line="240" w:lineRule="exact"/>
      <w:jc w:val="both"/>
    </w:pPr>
    <w:rPr>
      <w:sz w:val="28"/>
      <w:szCs w:val="22"/>
    </w:rPr>
  </w:style>
  <w:style w:type="table" w:styleId="LiBng">
    <w:name w:val="Table Grid"/>
    <w:basedOn w:val="BngChun"/>
    <w:rsid w:val="008A0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Chun"/>
    <w:link w:val="utrangChar"/>
    <w:rsid w:val="001C4406"/>
    <w:pPr>
      <w:tabs>
        <w:tab w:val="center" w:pos="4680"/>
        <w:tab w:val="right" w:pos="9360"/>
      </w:tabs>
    </w:pPr>
  </w:style>
  <w:style w:type="character" w:customStyle="1" w:styleId="utrangChar">
    <w:name w:val="Đầu trang Char"/>
    <w:link w:val="utrang"/>
    <w:rsid w:val="001C4406"/>
    <w:rPr>
      <w:sz w:val="28"/>
      <w:szCs w:val="28"/>
    </w:rPr>
  </w:style>
  <w:style w:type="paragraph" w:styleId="Chntrang">
    <w:name w:val="footer"/>
    <w:basedOn w:val="Chun"/>
    <w:link w:val="ChntrangChar"/>
    <w:rsid w:val="001C4406"/>
    <w:pPr>
      <w:tabs>
        <w:tab w:val="center" w:pos="4680"/>
        <w:tab w:val="right" w:pos="9360"/>
      </w:tabs>
    </w:pPr>
  </w:style>
  <w:style w:type="character" w:customStyle="1" w:styleId="ChntrangChar">
    <w:name w:val="Chân trang Char"/>
    <w:link w:val="Chntrang"/>
    <w:rsid w:val="001C4406"/>
    <w:rPr>
      <w:sz w:val="28"/>
      <w:szCs w:val="28"/>
    </w:rPr>
  </w:style>
  <w:style w:type="character" w:customStyle="1" w:styleId="mc2Char">
    <w:name w:val="Đề mục 2 Char"/>
    <w:link w:val="mc2"/>
    <w:uiPriority w:val="9"/>
    <w:rsid w:val="00A01C27"/>
    <w:rPr>
      <w:b/>
      <w:bCs/>
      <w:sz w:val="36"/>
      <w:szCs w:val="36"/>
    </w:rPr>
  </w:style>
  <w:style w:type="character" w:customStyle="1" w:styleId="mc3Char">
    <w:name w:val="Đề mục 3 Char"/>
    <w:link w:val="mc3"/>
    <w:uiPriority w:val="9"/>
    <w:rsid w:val="00A01C27"/>
    <w:rPr>
      <w:b/>
      <w:bCs/>
      <w:sz w:val="27"/>
      <w:szCs w:val="27"/>
    </w:rPr>
  </w:style>
  <w:style w:type="character" w:styleId="Nhnmnh">
    <w:name w:val="Emphasis"/>
    <w:uiPriority w:val="20"/>
    <w:qFormat/>
    <w:rsid w:val="00A01C27"/>
    <w:rPr>
      <w:i/>
      <w:iCs/>
    </w:rPr>
  </w:style>
  <w:style w:type="character" w:styleId="Siunikt">
    <w:name w:val="Hyperlink"/>
    <w:uiPriority w:val="99"/>
    <w:unhideWhenUsed/>
    <w:rsid w:val="008C15F6"/>
    <w:rPr>
      <w:color w:val="0000FF"/>
      <w:u w:val="single"/>
    </w:rPr>
  </w:style>
  <w:style w:type="character" w:styleId="Shiutrang">
    <w:name w:val="page number"/>
    <w:basedOn w:val="Phngmcnhcaonvn"/>
    <w:rsid w:val="00534619"/>
  </w:style>
  <w:style w:type="paragraph" w:customStyle="1" w:styleId="CharCharCharChar">
    <w:name w:val="Char Char Char Char"/>
    <w:basedOn w:val="Chun"/>
    <w:rsid w:val="008F3A3E"/>
    <w:pPr>
      <w:spacing w:after="160" w:line="240" w:lineRule="exact"/>
    </w:pPr>
    <w:rPr>
      <w:rFonts w:ascii="Arial" w:hAnsi="Arial"/>
      <w:sz w:val="22"/>
      <w:szCs w:val="22"/>
    </w:rPr>
  </w:style>
  <w:style w:type="paragraph" w:customStyle="1" w:styleId="Char">
    <w:name w:val="Char"/>
    <w:autoRedefine/>
    <w:rsid w:val="00820B89"/>
    <w:pPr>
      <w:tabs>
        <w:tab w:val="left" w:pos="1152"/>
      </w:tabs>
      <w:spacing w:before="120" w:after="120" w:line="312" w:lineRule="auto"/>
    </w:pPr>
    <w:rPr>
      <w:rFonts w:ascii="Arial" w:hAnsi="Arial" w:cs="Arial"/>
      <w:sz w:val="26"/>
      <w:szCs w:val="26"/>
    </w:rPr>
  </w:style>
  <w:style w:type="paragraph" w:styleId="ChunWeb">
    <w:name w:val="Normal (Web)"/>
    <w:basedOn w:val="Chun"/>
    <w:uiPriority w:val="99"/>
    <w:unhideWhenUsed/>
    <w:rsid w:val="00A84713"/>
    <w:pPr>
      <w:spacing w:before="100" w:beforeAutospacing="1" w:after="100" w:afterAutospacing="1"/>
    </w:pPr>
    <w:rPr>
      <w:sz w:val="24"/>
      <w:szCs w:val="24"/>
    </w:rPr>
  </w:style>
  <w:style w:type="character" w:styleId="Mnh">
    <w:name w:val="Strong"/>
    <w:basedOn w:val="Phngmcnhcaonvn"/>
    <w:uiPriority w:val="22"/>
    <w:qFormat/>
    <w:rsid w:val="006907D4"/>
    <w:rPr>
      <w:b/>
      <w:bCs/>
    </w:rPr>
  </w:style>
  <w:style w:type="character" w:customStyle="1" w:styleId="st">
    <w:name w:val="st"/>
    <w:basedOn w:val="Phngmcnhcaonvn"/>
    <w:rsid w:val="00E36F09"/>
  </w:style>
  <w:style w:type="paragraph" w:customStyle="1" w:styleId="oncaDanhsch1">
    <w:name w:val="Đoạn của Danh sách1"/>
    <w:basedOn w:val="Chun"/>
    <w:uiPriority w:val="34"/>
    <w:qFormat/>
    <w:rsid w:val="00E36F09"/>
    <w:pPr>
      <w:spacing w:after="200" w:line="276" w:lineRule="auto"/>
      <w:ind w:left="720"/>
      <w:contextualSpacing/>
    </w:pPr>
    <w:rPr>
      <w:rFonts w:ascii="Calibri" w:hAnsi="Calibri"/>
      <w:sz w:val="22"/>
      <w:szCs w:val="22"/>
    </w:rPr>
  </w:style>
  <w:style w:type="paragraph" w:styleId="oncaDanhsch">
    <w:name w:val="List Paragraph"/>
    <w:basedOn w:val="Chun"/>
    <w:uiPriority w:val="34"/>
    <w:qFormat/>
    <w:rsid w:val="00E36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74"/>
    <w:rPr>
      <w:sz w:val="28"/>
      <w:szCs w:val="28"/>
    </w:rPr>
  </w:style>
  <w:style w:type="paragraph" w:styleId="Heading2">
    <w:name w:val="heading 2"/>
    <w:basedOn w:val="Normal"/>
    <w:link w:val="Heading2Char"/>
    <w:uiPriority w:val="9"/>
    <w:qFormat/>
    <w:rsid w:val="00A01C2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01C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
    <w:name w:val="Char Char Char Char Char Char Char1"/>
    <w:next w:val="Normal"/>
    <w:autoRedefine/>
    <w:semiHidden/>
    <w:rsid w:val="008A0EB2"/>
    <w:pPr>
      <w:spacing w:after="160" w:line="240" w:lineRule="exact"/>
      <w:jc w:val="both"/>
    </w:pPr>
    <w:rPr>
      <w:sz w:val="28"/>
      <w:szCs w:val="22"/>
    </w:rPr>
  </w:style>
  <w:style w:type="table" w:styleId="TableGrid">
    <w:name w:val="Table Grid"/>
    <w:basedOn w:val="TableNormal"/>
    <w:rsid w:val="008A0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4406"/>
    <w:pPr>
      <w:tabs>
        <w:tab w:val="center" w:pos="4680"/>
        <w:tab w:val="right" w:pos="9360"/>
      </w:tabs>
    </w:pPr>
  </w:style>
  <w:style w:type="character" w:customStyle="1" w:styleId="HeaderChar">
    <w:name w:val="Header Char"/>
    <w:link w:val="Header"/>
    <w:rsid w:val="001C4406"/>
    <w:rPr>
      <w:sz w:val="28"/>
      <w:szCs w:val="28"/>
    </w:rPr>
  </w:style>
  <w:style w:type="paragraph" w:styleId="Footer">
    <w:name w:val="footer"/>
    <w:basedOn w:val="Normal"/>
    <w:link w:val="FooterChar"/>
    <w:rsid w:val="001C4406"/>
    <w:pPr>
      <w:tabs>
        <w:tab w:val="center" w:pos="4680"/>
        <w:tab w:val="right" w:pos="9360"/>
      </w:tabs>
    </w:pPr>
  </w:style>
  <w:style w:type="character" w:customStyle="1" w:styleId="FooterChar">
    <w:name w:val="Footer Char"/>
    <w:link w:val="Footer"/>
    <w:rsid w:val="001C4406"/>
    <w:rPr>
      <w:sz w:val="28"/>
      <w:szCs w:val="28"/>
    </w:rPr>
  </w:style>
  <w:style w:type="character" w:customStyle="1" w:styleId="Heading2Char">
    <w:name w:val="Heading 2 Char"/>
    <w:link w:val="Heading2"/>
    <w:uiPriority w:val="9"/>
    <w:rsid w:val="00A01C27"/>
    <w:rPr>
      <w:b/>
      <w:bCs/>
      <w:sz w:val="36"/>
      <w:szCs w:val="36"/>
    </w:rPr>
  </w:style>
  <w:style w:type="character" w:customStyle="1" w:styleId="Heading3Char">
    <w:name w:val="Heading 3 Char"/>
    <w:link w:val="Heading3"/>
    <w:uiPriority w:val="9"/>
    <w:rsid w:val="00A01C27"/>
    <w:rPr>
      <w:b/>
      <w:bCs/>
      <w:sz w:val="27"/>
      <w:szCs w:val="27"/>
    </w:rPr>
  </w:style>
  <w:style w:type="character" w:styleId="Emphasis">
    <w:name w:val="Emphasis"/>
    <w:uiPriority w:val="20"/>
    <w:qFormat/>
    <w:rsid w:val="00A01C27"/>
    <w:rPr>
      <w:i/>
      <w:iCs/>
    </w:rPr>
  </w:style>
  <w:style w:type="character" w:styleId="Hyperlink">
    <w:name w:val="Hyperlink"/>
    <w:uiPriority w:val="99"/>
    <w:unhideWhenUsed/>
    <w:rsid w:val="008C15F6"/>
    <w:rPr>
      <w:color w:val="0000FF"/>
      <w:u w:val="single"/>
    </w:rPr>
  </w:style>
  <w:style w:type="character" w:styleId="PageNumber">
    <w:name w:val="page number"/>
    <w:basedOn w:val="DefaultParagraphFont"/>
    <w:rsid w:val="00534619"/>
  </w:style>
  <w:style w:type="paragraph" w:customStyle="1" w:styleId="CharCharCharChar">
    <w:name w:val="Char Char Char Char"/>
    <w:basedOn w:val="Normal"/>
    <w:rsid w:val="008F3A3E"/>
    <w:pPr>
      <w:spacing w:after="160" w:line="240" w:lineRule="exact"/>
    </w:pPr>
    <w:rPr>
      <w:rFonts w:ascii="Arial" w:hAnsi="Arial"/>
      <w:sz w:val="22"/>
      <w:szCs w:val="22"/>
    </w:rPr>
  </w:style>
  <w:style w:type="paragraph" w:customStyle="1" w:styleId="Char">
    <w:name w:val="Char"/>
    <w:autoRedefine/>
    <w:rsid w:val="00820B89"/>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unhideWhenUsed/>
    <w:rsid w:val="00A84713"/>
    <w:pPr>
      <w:spacing w:before="100" w:beforeAutospacing="1" w:after="100" w:afterAutospacing="1"/>
    </w:pPr>
    <w:rPr>
      <w:sz w:val="24"/>
      <w:szCs w:val="24"/>
    </w:rPr>
  </w:style>
  <w:style w:type="character" w:styleId="Strong">
    <w:name w:val="Strong"/>
    <w:basedOn w:val="DefaultParagraphFont"/>
    <w:uiPriority w:val="22"/>
    <w:qFormat/>
    <w:rsid w:val="006907D4"/>
    <w:rPr>
      <w:b/>
      <w:bCs/>
    </w:rPr>
  </w:style>
  <w:style w:type="character" w:customStyle="1" w:styleId="st">
    <w:name w:val="st"/>
    <w:basedOn w:val="DefaultParagraphFont"/>
    <w:rsid w:val="00E36F09"/>
  </w:style>
  <w:style w:type="paragraph" w:customStyle="1" w:styleId="oncaDanhsch1">
    <w:name w:val="Đoạn của Danh sách1"/>
    <w:basedOn w:val="Normal"/>
    <w:uiPriority w:val="34"/>
    <w:qFormat/>
    <w:rsid w:val="00E36F09"/>
    <w:pPr>
      <w:spacing w:after="200" w:line="276" w:lineRule="auto"/>
      <w:ind w:left="720"/>
      <w:contextualSpacing/>
    </w:pPr>
    <w:rPr>
      <w:rFonts w:ascii="Calibri" w:hAnsi="Calibri"/>
      <w:sz w:val="22"/>
      <w:szCs w:val="22"/>
    </w:rPr>
  </w:style>
  <w:style w:type="paragraph" w:styleId="ListParagraph">
    <w:name w:val="List Paragraph"/>
    <w:basedOn w:val="Normal"/>
    <w:uiPriority w:val="34"/>
    <w:qFormat/>
    <w:rsid w:val="00E36F09"/>
    <w:pPr>
      <w:ind w:left="720"/>
      <w:contextualSpacing/>
    </w:pPr>
  </w:style>
</w:styles>
</file>

<file path=word/webSettings.xml><?xml version="1.0" encoding="utf-8"?>
<w:webSettings xmlns:r="http://schemas.openxmlformats.org/officeDocument/2006/relationships" xmlns:w="http://schemas.openxmlformats.org/wordprocessingml/2006/main">
  <w:divs>
    <w:div w:id="268440037">
      <w:bodyDiv w:val="1"/>
      <w:marLeft w:val="0"/>
      <w:marRight w:val="0"/>
      <w:marTop w:val="0"/>
      <w:marBottom w:val="0"/>
      <w:divBdr>
        <w:top w:val="none" w:sz="0" w:space="0" w:color="auto"/>
        <w:left w:val="none" w:sz="0" w:space="0" w:color="auto"/>
        <w:bottom w:val="none" w:sz="0" w:space="0" w:color="auto"/>
        <w:right w:val="none" w:sz="0" w:space="0" w:color="auto"/>
      </w:divBdr>
    </w:div>
    <w:div w:id="894049073">
      <w:bodyDiv w:val="1"/>
      <w:marLeft w:val="0"/>
      <w:marRight w:val="0"/>
      <w:marTop w:val="0"/>
      <w:marBottom w:val="0"/>
      <w:divBdr>
        <w:top w:val="none" w:sz="0" w:space="0" w:color="auto"/>
        <w:left w:val="none" w:sz="0" w:space="0" w:color="auto"/>
        <w:bottom w:val="none" w:sz="0" w:space="0" w:color="auto"/>
        <w:right w:val="none" w:sz="0" w:space="0" w:color="auto"/>
      </w:divBdr>
    </w:div>
    <w:div w:id="1477181847">
      <w:bodyDiv w:val="1"/>
      <w:marLeft w:val="0"/>
      <w:marRight w:val="0"/>
      <w:marTop w:val="0"/>
      <w:marBottom w:val="0"/>
      <w:divBdr>
        <w:top w:val="none" w:sz="0" w:space="0" w:color="auto"/>
        <w:left w:val="none" w:sz="0" w:space="0" w:color="auto"/>
        <w:bottom w:val="none" w:sz="0" w:space="0" w:color="auto"/>
        <w:right w:val="none" w:sz="0" w:space="0" w:color="auto"/>
      </w:divBdr>
      <w:divsChild>
        <w:div w:id="161167551">
          <w:marLeft w:val="0"/>
          <w:marRight w:val="0"/>
          <w:marTop w:val="0"/>
          <w:marBottom w:val="0"/>
          <w:divBdr>
            <w:top w:val="none" w:sz="0" w:space="0" w:color="auto"/>
            <w:left w:val="none" w:sz="0" w:space="0" w:color="auto"/>
            <w:bottom w:val="none" w:sz="0" w:space="0" w:color="auto"/>
            <w:right w:val="none" w:sz="0" w:space="0" w:color="auto"/>
          </w:divBdr>
        </w:div>
        <w:div w:id="230820412">
          <w:marLeft w:val="0"/>
          <w:marRight w:val="0"/>
          <w:marTop w:val="0"/>
          <w:marBottom w:val="225"/>
          <w:divBdr>
            <w:top w:val="none" w:sz="0" w:space="0" w:color="auto"/>
            <w:left w:val="none" w:sz="0" w:space="0" w:color="auto"/>
            <w:bottom w:val="none" w:sz="0" w:space="0" w:color="auto"/>
            <w:right w:val="none" w:sz="0" w:space="0" w:color="auto"/>
          </w:divBdr>
        </w:div>
        <w:div w:id="664743458">
          <w:marLeft w:val="0"/>
          <w:marRight w:val="0"/>
          <w:marTop w:val="0"/>
          <w:marBottom w:val="0"/>
          <w:divBdr>
            <w:top w:val="none" w:sz="0" w:space="0" w:color="auto"/>
            <w:left w:val="none" w:sz="0" w:space="0" w:color="auto"/>
            <w:bottom w:val="none" w:sz="0" w:space="0" w:color="auto"/>
            <w:right w:val="none" w:sz="0" w:space="0" w:color="auto"/>
          </w:divBdr>
        </w:div>
      </w:divsChild>
    </w:div>
    <w:div w:id="1576239032">
      <w:bodyDiv w:val="1"/>
      <w:marLeft w:val="0"/>
      <w:marRight w:val="0"/>
      <w:marTop w:val="0"/>
      <w:marBottom w:val="0"/>
      <w:divBdr>
        <w:top w:val="none" w:sz="0" w:space="0" w:color="auto"/>
        <w:left w:val="none" w:sz="0" w:space="0" w:color="auto"/>
        <w:bottom w:val="none" w:sz="0" w:space="0" w:color="auto"/>
        <w:right w:val="none" w:sz="0" w:space="0" w:color="auto"/>
      </w:divBdr>
    </w:div>
    <w:div w:id="1843424947">
      <w:bodyDiv w:val="1"/>
      <w:marLeft w:val="0"/>
      <w:marRight w:val="0"/>
      <w:marTop w:val="0"/>
      <w:marBottom w:val="0"/>
      <w:divBdr>
        <w:top w:val="none" w:sz="0" w:space="0" w:color="auto"/>
        <w:left w:val="none" w:sz="0" w:space="0" w:color="auto"/>
        <w:bottom w:val="none" w:sz="0" w:space="0" w:color="auto"/>
        <w:right w:val="none" w:sz="0" w:space="0" w:color="auto"/>
      </w:divBdr>
    </w:div>
    <w:div w:id="18922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55e578e6b75e111a</MaTinBai>
  </documentManagement>
</p:properties>
</file>

<file path=customXml/itemProps1.xml><?xml version="1.0" encoding="utf-8"?>
<ds:datastoreItem xmlns:ds="http://schemas.openxmlformats.org/officeDocument/2006/customXml" ds:itemID="{D470229F-08E8-4396-88EB-29DA732DF2A7}"/>
</file>

<file path=customXml/itemProps2.xml><?xml version="1.0" encoding="utf-8"?>
<ds:datastoreItem xmlns:ds="http://schemas.openxmlformats.org/officeDocument/2006/customXml" ds:itemID="{1FC25EFF-11E7-4D18-936F-CC59901E6E04}"/>
</file>

<file path=customXml/itemProps3.xml><?xml version="1.0" encoding="utf-8"?>
<ds:datastoreItem xmlns:ds="http://schemas.openxmlformats.org/officeDocument/2006/customXml" ds:itemID="{CD0E9E76-F8BB-45C2-AEFD-725D96298DEF}"/>
</file>

<file path=docProps/app.xml><?xml version="1.0" encoding="utf-8"?>
<Properties xmlns="http://schemas.openxmlformats.org/officeDocument/2006/extended-properties" xmlns:vt="http://schemas.openxmlformats.org/officeDocument/2006/docPropsVTypes">
  <Template>Normal</Template>
  <TotalTime>44</TotalTime>
  <Pages>4</Pages>
  <Words>1186</Words>
  <Characters>6766</Characters>
  <Application>Microsoft Office Word</Application>
  <DocSecurity>0</DocSecurity>
  <Lines>56</Lines>
  <Paragraphs>15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SỞ NÔNG NGHIỆP &amp; PTNT BẮC KẠN</vt:lpstr>
      <vt:lpstr>SỞ NÔNG NGHIỆP &amp; PTNT BẮC KẠN</vt:lpstr>
    </vt:vector>
  </TitlesOfParts>
  <Company>&lt;egyptian hak&gt;</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&amp; PTNT BẮC KẠN</dc:title>
  <dc:creator>LE BAC</dc:creator>
  <cp:lastModifiedBy>Admin</cp:lastModifiedBy>
  <cp:revision>27</cp:revision>
  <cp:lastPrinted>2017-12-19T08:46:00Z</cp:lastPrinted>
  <dcterms:created xsi:type="dcterms:W3CDTF">2022-08-17T15:30:00Z</dcterms:created>
  <dcterms:modified xsi:type="dcterms:W3CDTF">2022-08-19T08:41:00Z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